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932C" w14:textId="77777777" w:rsidR="008219D4" w:rsidRPr="00886586" w:rsidRDefault="008219D4">
      <w:pPr>
        <w:pStyle w:val="Titel"/>
        <w:spacing w:after="120"/>
        <w:rPr>
          <w:spacing w:val="4"/>
          <w:sz w:val="38"/>
          <w:szCs w:val="38"/>
        </w:rPr>
      </w:pPr>
      <w:r w:rsidRPr="00886586">
        <w:rPr>
          <w:spacing w:val="4"/>
          <w:sz w:val="38"/>
          <w:szCs w:val="38"/>
        </w:rPr>
        <w:t>Psychowissenschaftliche Grenzgebiete</w:t>
      </w:r>
    </w:p>
    <w:p w14:paraId="06FEB72F" w14:textId="77777777" w:rsidR="008219D4" w:rsidRDefault="008219D4" w:rsidP="00006B6D">
      <w:pPr>
        <w:pBdr>
          <w:bottom w:val="single" w:sz="6" w:space="0" w:color="000000"/>
        </w:pBdr>
        <w:tabs>
          <w:tab w:val="left" w:pos="720"/>
          <w:tab w:val="left" w:pos="7680"/>
        </w:tabs>
        <w:spacing w:line="240" w:lineRule="exact"/>
        <w:jc w:val="both"/>
        <w:rPr>
          <w:rFonts w:ascii="Arial" w:hAnsi="Arial"/>
          <w:sz w:val="16"/>
        </w:rPr>
      </w:pPr>
      <w:r>
        <w:rPr>
          <w:rFonts w:ascii="Arial" w:hAnsi="Arial"/>
          <w:sz w:val="20"/>
        </w:rPr>
        <w:t>Ausgesuchte Veröffentlichungen aus verschiedenen Bereichen psychowissenschaftlicher Forschung</w:t>
      </w:r>
      <w:r>
        <w:rPr>
          <w:rFonts w:ascii="Arial" w:hAnsi="Arial"/>
          <w:sz w:val="20"/>
        </w:rPr>
        <w:br/>
      </w:r>
      <w:r w:rsidRPr="002451AD">
        <w:rPr>
          <w:rFonts w:ascii="Arial" w:hAnsi="Arial"/>
          <w:b/>
          <w:bCs/>
          <w:color w:val="0D0D0D"/>
          <w:sz w:val="16"/>
        </w:rPr>
        <w:t>Internet:</w:t>
      </w:r>
      <w:r w:rsidRPr="002451AD">
        <w:rPr>
          <w:rFonts w:ascii="Arial" w:hAnsi="Arial"/>
          <w:color w:val="0D0D0D"/>
          <w:sz w:val="16"/>
        </w:rPr>
        <w:t xml:space="preserve"> </w:t>
      </w:r>
      <w:hyperlink r:id="rId7" w:history="1">
        <w:r w:rsidRPr="002451AD">
          <w:rPr>
            <w:rStyle w:val="Hyperlink"/>
            <w:rFonts w:ascii="Arial" w:hAnsi="Arial"/>
            <w:color w:val="0D0D0D"/>
            <w:sz w:val="16"/>
            <w:u w:val="none"/>
          </w:rPr>
          <w:t>http://www.psychowissenschaften.de</w:t>
        </w:r>
      </w:hyperlink>
      <w:r>
        <w:rPr>
          <w:rFonts w:ascii="Arial" w:hAnsi="Arial"/>
          <w:sz w:val="16"/>
        </w:rPr>
        <w:t xml:space="preserve"> </w:t>
      </w:r>
    </w:p>
    <w:p w14:paraId="74C64263" w14:textId="77777777" w:rsidR="008219D4" w:rsidRDefault="008219D4">
      <w:pPr>
        <w:pBdr>
          <w:bottom w:val="single" w:sz="6" w:space="0" w:color="000000"/>
        </w:pBdr>
        <w:tabs>
          <w:tab w:val="left" w:pos="720"/>
        </w:tabs>
        <w:spacing w:line="240" w:lineRule="exact"/>
        <w:jc w:val="both"/>
      </w:pPr>
    </w:p>
    <w:p w14:paraId="74EDD8A2" w14:textId="77777777" w:rsidR="008219D4" w:rsidRDefault="008219D4">
      <w:pPr>
        <w:pStyle w:val="Kopfzeile"/>
        <w:tabs>
          <w:tab w:val="clear" w:pos="4536"/>
          <w:tab w:val="clear" w:pos="9072"/>
          <w:tab w:val="left" w:pos="720"/>
        </w:tabs>
        <w:spacing w:line="240" w:lineRule="exact"/>
      </w:pPr>
    </w:p>
    <w:p w14:paraId="639CA4AD" w14:textId="77777777" w:rsidR="00886586" w:rsidRPr="00817818" w:rsidRDefault="00886586" w:rsidP="00886586">
      <w:pPr>
        <w:pStyle w:val="Kopfzeile"/>
        <w:tabs>
          <w:tab w:val="clear" w:pos="4536"/>
          <w:tab w:val="clear" w:pos="9072"/>
          <w:tab w:val="left" w:pos="720"/>
        </w:tabs>
        <w:spacing w:line="240" w:lineRule="exact"/>
        <w:rPr>
          <w:sz w:val="20"/>
        </w:rPr>
      </w:pPr>
      <w:r w:rsidRPr="00817818">
        <w:rPr>
          <w:sz w:val="20"/>
          <w:u w:val="single"/>
        </w:rPr>
        <w:t>Quelle</w:t>
      </w:r>
      <w:r w:rsidRPr="00817818">
        <w:rPr>
          <w:sz w:val="20"/>
        </w:rPr>
        <w:t>: Selbstverlag (</w:t>
      </w:r>
      <w:proofErr w:type="spellStart"/>
      <w:r w:rsidRPr="00817818">
        <w:rPr>
          <w:sz w:val="20"/>
        </w:rPr>
        <w:t>WerSch</w:t>
      </w:r>
      <w:proofErr w:type="spellEnd"/>
      <w:r w:rsidRPr="00817818">
        <w:rPr>
          <w:sz w:val="20"/>
        </w:rPr>
        <w:t xml:space="preserve">-Verlag) </w:t>
      </w:r>
    </w:p>
    <w:p w14:paraId="0B667B5C" w14:textId="77777777" w:rsidR="00886586" w:rsidRDefault="00886586" w:rsidP="00886586">
      <w:pPr>
        <w:pStyle w:val="Kopfzeile"/>
        <w:tabs>
          <w:tab w:val="clear" w:pos="4536"/>
          <w:tab w:val="clear" w:pos="9072"/>
          <w:tab w:val="left" w:pos="720"/>
          <w:tab w:val="left" w:pos="3686"/>
        </w:tabs>
        <w:ind w:firstLine="2268"/>
      </w:pPr>
    </w:p>
    <w:p w14:paraId="75972B38" w14:textId="77777777" w:rsidR="00886586" w:rsidRDefault="004A489A" w:rsidP="00886586">
      <w:pPr>
        <w:pStyle w:val="Kopfzeile"/>
        <w:tabs>
          <w:tab w:val="clear" w:pos="4536"/>
          <w:tab w:val="clear" w:pos="9072"/>
          <w:tab w:val="left" w:pos="720"/>
          <w:tab w:val="left" w:pos="3686"/>
        </w:tabs>
        <w:ind w:firstLine="2268"/>
      </w:pPr>
      <w:r>
        <w:rPr>
          <w:rFonts w:ascii="Arial" w:hAnsi="Arial"/>
          <w:b/>
          <w:noProof/>
          <w:spacing w:val="10"/>
          <w:sz w:val="28"/>
        </w:rPr>
        <mc:AlternateContent>
          <mc:Choice Requires="wps">
            <w:drawing>
              <wp:anchor distT="0" distB="0" distL="114300" distR="114300" simplePos="0" relativeHeight="251657728" behindDoc="0" locked="0" layoutInCell="1" allowOverlap="1" wp14:anchorId="0BBB1014" wp14:editId="22647B40">
                <wp:simplePos x="0" y="0"/>
                <wp:positionH relativeFrom="column">
                  <wp:posOffset>218440</wp:posOffset>
                </wp:positionH>
                <wp:positionV relativeFrom="paragraph">
                  <wp:posOffset>3810</wp:posOffset>
                </wp:positionV>
                <wp:extent cx="1594485" cy="20396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203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02D73" w14:textId="77777777" w:rsidR="00886586" w:rsidRDefault="004A489A">
                            <w:r>
                              <w:rPr>
                                <w:noProof/>
                              </w:rPr>
                              <w:drawing>
                                <wp:inline distT="0" distB="0" distL="0" distR="0" wp14:anchorId="70351D5F" wp14:editId="40B4B5C1">
                                  <wp:extent cx="1402715" cy="1935480"/>
                                  <wp:effectExtent l="0" t="0" r="6985" b="7620"/>
                                  <wp:docPr id="1" name="Bild 1"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715" cy="1935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B1014" id="_x0000_t202" coordsize="21600,21600" o:spt="202" path="m,l,21600r21600,l21600,xe">
                <v:stroke joinstyle="miter"/>
                <v:path gradientshapeok="t" o:connecttype="rect"/>
              </v:shapetype>
              <v:shape id="Text Box 3" o:spid="_x0000_s1026" type="#_x0000_t202" style="position:absolute;left:0;text-align:left;margin-left:17.2pt;margin-top:.3pt;width:125.55pt;height:16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" filled="f" stroked="f">
                <v:textbox>
                  <w:txbxContent>
                    <w:p w14:paraId="10302D73" w14:textId="77777777" w:rsidR="00886586" w:rsidRDefault="004A489A">
                      <w:r>
                        <w:rPr>
                          <w:noProof/>
                        </w:rPr>
                        <w:drawing>
                          <wp:inline distT="0" distB="0" distL="0" distR="0" wp14:anchorId="70351D5F" wp14:editId="40B4B5C1">
                            <wp:extent cx="1402715" cy="1935480"/>
                            <wp:effectExtent l="0" t="0" r="6985" b="7620"/>
                            <wp:docPr id="1" name="Bild 1"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715" cy="1935480"/>
                                    </a:xfrm>
                                    <a:prstGeom prst="rect">
                                      <a:avLst/>
                                    </a:prstGeom>
                                    <a:noFill/>
                                    <a:ln>
                                      <a:noFill/>
                                    </a:ln>
                                  </pic:spPr>
                                </pic:pic>
                              </a:graphicData>
                            </a:graphic>
                          </wp:inline>
                        </w:drawing>
                      </w:r>
                    </w:p>
                  </w:txbxContent>
                </v:textbox>
              </v:shape>
            </w:pict>
          </mc:Fallback>
        </mc:AlternateContent>
      </w:r>
    </w:p>
    <w:p w14:paraId="43620964" w14:textId="77777777" w:rsidR="008219D4" w:rsidRPr="00DC3D13" w:rsidRDefault="008219D4" w:rsidP="00BD72F5">
      <w:pPr>
        <w:pStyle w:val="Kopfzeile"/>
        <w:tabs>
          <w:tab w:val="clear" w:pos="4536"/>
          <w:tab w:val="clear" w:pos="9072"/>
        </w:tabs>
        <w:ind w:firstLine="3686"/>
        <w:rPr>
          <w:rFonts w:ascii="Arial" w:hAnsi="Arial"/>
          <w:sz w:val="20"/>
        </w:rPr>
      </w:pPr>
      <w:r w:rsidRPr="00DC3D13">
        <w:rPr>
          <w:rFonts w:ascii="Arial" w:hAnsi="Arial"/>
          <w:sz w:val="20"/>
        </w:rPr>
        <w:t>Prof. Dr. rer. nat. Werner Schiebeler</w:t>
      </w:r>
    </w:p>
    <w:p w14:paraId="230F1985" w14:textId="77777777" w:rsidR="008219D4" w:rsidRDefault="008219D4" w:rsidP="00BD72F5">
      <w:pPr>
        <w:pStyle w:val="Kopfzeile"/>
        <w:tabs>
          <w:tab w:val="clear" w:pos="4536"/>
          <w:tab w:val="clear" w:pos="9072"/>
        </w:tabs>
        <w:ind w:firstLine="3686"/>
        <w:rPr>
          <w:rFonts w:ascii="Arial" w:hAnsi="Arial"/>
          <w:b/>
          <w:spacing w:val="10"/>
          <w:sz w:val="28"/>
        </w:rPr>
      </w:pPr>
    </w:p>
    <w:p w14:paraId="1552D524" w14:textId="77777777" w:rsidR="008219D4" w:rsidRPr="00BD72F5" w:rsidRDefault="00E801E8" w:rsidP="00BD72F5">
      <w:pPr>
        <w:pStyle w:val="Kopfzeile"/>
        <w:tabs>
          <w:tab w:val="clear" w:pos="4536"/>
          <w:tab w:val="clear" w:pos="9072"/>
        </w:tabs>
        <w:ind w:firstLine="3686"/>
        <w:rPr>
          <w:rFonts w:ascii="Arial" w:hAnsi="Arial"/>
          <w:b/>
          <w:sz w:val="28"/>
        </w:rPr>
      </w:pPr>
      <w:r w:rsidRPr="00BD72F5">
        <w:rPr>
          <w:rFonts w:ascii="Arial" w:hAnsi="Arial"/>
          <w:b/>
          <w:sz w:val="28"/>
        </w:rPr>
        <w:t>An den Grenzen der Physik</w:t>
      </w:r>
    </w:p>
    <w:p w14:paraId="25C7870B" w14:textId="77777777" w:rsidR="008219D4" w:rsidRDefault="008219D4" w:rsidP="00BD72F5">
      <w:pPr>
        <w:pStyle w:val="Kopfzeile"/>
        <w:tabs>
          <w:tab w:val="clear" w:pos="4536"/>
          <w:tab w:val="clear" w:pos="9072"/>
        </w:tabs>
        <w:ind w:firstLine="3686"/>
        <w:rPr>
          <w:rFonts w:ascii="Arial" w:hAnsi="Arial"/>
          <w:b/>
          <w:spacing w:val="30"/>
          <w:sz w:val="28"/>
        </w:rPr>
      </w:pPr>
    </w:p>
    <w:p w14:paraId="729476FA" w14:textId="77777777" w:rsidR="008219D4" w:rsidRDefault="00E801E8" w:rsidP="000317AF">
      <w:pPr>
        <w:pStyle w:val="Kopfzeile"/>
        <w:tabs>
          <w:tab w:val="clear" w:pos="4536"/>
          <w:tab w:val="clear" w:pos="9072"/>
        </w:tabs>
        <w:spacing w:after="120"/>
        <w:ind w:left="4537" w:hanging="851"/>
        <w:rPr>
          <w:rFonts w:ascii="Arial" w:hAnsi="Arial"/>
          <w:bCs/>
          <w:spacing w:val="10"/>
          <w:sz w:val="20"/>
        </w:rPr>
      </w:pPr>
      <w:r>
        <w:rPr>
          <w:rFonts w:ascii="Arial" w:hAnsi="Arial"/>
          <w:bCs/>
          <w:spacing w:val="10"/>
          <w:sz w:val="20"/>
        </w:rPr>
        <w:t>Die Parapsychologie als Mittlerin zwischen</w:t>
      </w:r>
      <w:r w:rsidR="008219D4">
        <w:rPr>
          <w:rFonts w:ascii="Arial" w:hAnsi="Arial"/>
          <w:bCs/>
          <w:spacing w:val="10"/>
          <w:sz w:val="20"/>
        </w:rPr>
        <w:t xml:space="preserve"> </w:t>
      </w:r>
    </w:p>
    <w:p w14:paraId="44A547AF" w14:textId="77777777" w:rsidR="008219D4" w:rsidRDefault="00E801E8" w:rsidP="00BD72F5">
      <w:pPr>
        <w:pStyle w:val="Kopfzeile"/>
        <w:tabs>
          <w:tab w:val="clear" w:pos="4536"/>
          <w:tab w:val="clear" w:pos="9072"/>
        </w:tabs>
        <w:ind w:left="4536" w:hanging="850"/>
        <w:rPr>
          <w:rFonts w:ascii="Arial" w:hAnsi="Arial"/>
          <w:bCs/>
          <w:spacing w:val="10"/>
          <w:sz w:val="20"/>
        </w:rPr>
      </w:pPr>
      <w:r>
        <w:rPr>
          <w:rFonts w:ascii="Arial" w:hAnsi="Arial"/>
          <w:bCs/>
          <w:spacing w:val="10"/>
          <w:sz w:val="20"/>
        </w:rPr>
        <w:t>Naturwissenschaft und Religion</w:t>
      </w:r>
    </w:p>
    <w:p w14:paraId="13BBEFF3" w14:textId="77777777" w:rsidR="008219D4" w:rsidRDefault="008219D4" w:rsidP="00886586">
      <w:pPr>
        <w:pStyle w:val="Kopfzeile"/>
        <w:tabs>
          <w:tab w:val="clear" w:pos="4536"/>
          <w:tab w:val="clear" w:pos="9072"/>
          <w:tab w:val="left" w:pos="3686"/>
          <w:tab w:val="left" w:pos="3969"/>
        </w:tabs>
        <w:ind w:left="4536" w:firstLine="3969"/>
        <w:rPr>
          <w:rFonts w:ascii="Arial" w:hAnsi="Arial"/>
          <w:bCs/>
          <w:spacing w:val="10"/>
          <w:sz w:val="20"/>
        </w:rPr>
      </w:pPr>
    </w:p>
    <w:p w14:paraId="2BF0FBEB" w14:textId="77777777" w:rsidR="008219D4" w:rsidRDefault="008219D4" w:rsidP="00886586">
      <w:pPr>
        <w:pStyle w:val="Kopfzeile"/>
        <w:tabs>
          <w:tab w:val="clear" w:pos="4536"/>
          <w:tab w:val="clear" w:pos="9072"/>
          <w:tab w:val="left" w:pos="3686"/>
          <w:tab w:val="left" w:pos="3969"/>
        </w:tabs>
        <w:ind w:left="4536" w:firstLine="3969"/>
        <w:rPr>
          <w:rFonts w:ascii="Arial" w:hAnsi="Arial"/>
          <w:bCs/>
          <w:spacing w:val="10"/>
          <w:sz w:val="20"/>
        </w:rPr>
      </w:pPr>
    </w:p>
    <w:p w14:paraId="56FD3A84" w14:textId="77777777" w:rsidR="008219D4" w:rsidRDefault="008219D4">
      <w:pPr>
        <w:pStyle w:val="Kopfzeile"/>
        <w:tabs>
          <w:tab w:val="clear" w:pos="4536"/>
          <w:tab w:val="clear" w:pos="9072"/>
          <w:tab w:val="left" w:pos="672"/>
          <w:tab w:val="left" w:pos="2552"/>
        </w:tabs>
        <w:spacing w:line="240" w:lineRule="exact"/>
      </w:pPr>
    </w:p>
    <w:p w14:paraId="4BBAB31E" w14:textId="77777777" w:rsidR="00886586" w:rsidRDefault="00886586" w:rsidP="00886586">
      <w:pPr>
        <w:pStyle w:val="NurText"/>
        <w:spacing w:line="240" w:lineRule="exact"/>
        <w:jc w:val="both"/>
        <w:rPr>
          <w:rFonts w:ascii="Times New Roman" w:hAnsi="Times New Roman"/>
          <w:b/>
        </w:rPr>
      </w:pPr>
    </w:p>
    <w:p w14:paraId="54766595" w14:textId="77777777" w:rsidR="00BD72F5" w:rsidRDefault="00BD72F5" w:rsidP="00886586">
      <w:pPr>
        <w:pStyle w:val="NurText"/>
        <w:spacing w:line="240" w:lineRule="exact"/>
        <w:jc w:val="both"/>
        <w:rPr>
          <w:rFonts w:ascii="Times New Roman" w:hAnsi="Times New Roman"/>
          <w:b/>
        </w:rPr>
      </w:pPr>
    </w:p>
    <w:p w14:paraId="5D23DD3E" w14:textId="77777777" w:rsidR="00886586" w:rsidRDefault="00886586" w:rsidP="00886586">
      <w:pPr>
        <w:pStyle w:val="NurText"/>
        <w:spacing w:line="240" w:lineRule="exact"/>
        <w:jc w:val="both"/>
        <w:rPr>
          <w:rFonts w:ascii="Times New Roman" w:hAnsi="Times New Roman"/>
        </w:rPr>
      </w:pPr>
      <w:r w:rsidRPr="003C64DC">
        <w:rPr>
          <w:rFonts w:ascii="Times New Roman" w:hAnsi="Times New Roman"/>
          <w:b/>
        </w:rPr>
        <w:t xml:space="preserve">Prof. Dr. rer. </w:t>
      </w:r>
      <w:proofErr w:type="spellStart"/>
      <w:r w:rsidRPr="003C64DC">
        <w:rPr>
          <w:rFonts w:ascii="Times New Roman" w:hAnsi="Times New Roman"/>
          <w:b/>
        </w:rPr>
        <w:t>nat</w:t>
      </w:r>
      <w:proofErr w:type="spellEnd"/>
      <w:r w:rsidRPr="003C64DC">
        <w:rPr>
          <w:rFonts w:ascii="Times New Roman" w:hAnsi="Times New Roman"/>
          <w:b/>
        </w:rPr>
        <w:t xml:space="preserve"> </w:t>
      </w:r>
      <w:r>
        <w:rPr>
          <w:rFonts w:ascii="Times New Roman" w:hAnsi="Times New Roman"/>
          <w:b/>
        </w:rPr>
        <w:t>Werner Schiebeler</w:t>
      </w:r>
      <w:r>
        <w:rPr>
          <w:rFonts w:ascii="Times New Roman" w:hAnsi="Times New Roman"/>
        </w:rPr>
        <w:t xml:space="preserve"> (</w:t>
      </w:r>
      <w:hyperlink r:id="rId9" w:tooltip="1923" w:history="1">
        <w:r w:rsidRPr="003C64DC">
          <w:rPr>
            <w:rFonts w:ascii="Times New Roman" w:hAnsi="Times New Roman"/>
          </w:rPr>
          <w:t>1923</w:t>
        </w:r>
      </w:hyperlink>
      <w:r>
        <w:rPr>
          <w:rFonts w:ascii="Times New Roman" w:hAnsi="Times New Roman"/>
        </w:rPr>
        <w:t>-</w:t>
      </w:r>
      <w:hyperlink r:id="rId10" w:tooltip="2006" w:history="1">
        <w:r w:rsidRPr="003C64DC">
          <w:rPr>
            <w:rFonts w:ascii="Times New Roman" w:hAnsi="Times New Roman"/>
          </w:rPr>
          <w:t>2006</w:t>
        </w:r>
      </w:hyperlink>
      <w:r w:rsidRPr="003C64DC">
        <w:rPr>
          <w:rFonts w:ascii="Times New Roman" w:hAnsi="Times New Roman"/>
        </w:rPr>
        <w:t>)</w:t>
      </w:r>
      <w:r>
        <w:rPr>
          <w:rFonts w:ascii="Times New Roman" w:hAnsi="Times New Roman"/>
        </w:rPr>
        <w:t xml:space="preserve">. Studium der Physik in Göttingen. Promotion mit einer </w:t>
      </w:r>
      <w:r>
        <w:rPr>
          <w:rFonts w:ascii="Times New Roman" w:hAnsi="Times New Roman"/>
        </w:rPr>
        <w:br/>
        <w:t xml:space="preserve">Arbeit am </w:t>
      </w:r>
      <w:r w:rsidRPr="003C64DC">
        <w:rPr>
          <w:rFonts w:ascii="Times New Roman" w:hAnsi="Times New Roman"/>
          <w:i/>
        </w:rPr>
        <w:t>Max-Planck-Institut für Strömungsforschung</w:t>
      </w:r>
      <w:r>
        <w:rPr>
          <w:rFonts w:ascii="Times New Roman" w:hAnsi="Times New Roman"/>
        </w:rPr>
        <w:t xml:space="preserve">. Von 1955-1965 Tätigkeit bei der Firma </w:t>
      </w:r>
      <w:r w:rsidRPr="003C64DC">
        <w:rPr>
          <w:rFonts w:ascii="Times New Roman" w:hAnsi="Times New Roman"/>
          <w:i/>
        </w:rPr>
        <w:t>Standard-Elektrik-Lorenz A.G</w:t>
      </w:r>
      <w:r>
        <w:rPr>
          <w:rFonts w:ascii="Times New Roman" w:hAnsi="Times New Roman"/>
        </w:rPr>
        <w:t xml:space="preserve">. in Pforzheim, davon sieben Jahre als Leiter der Entwicklungsabteilung für elektronische Fernschreibtechnik. Ab 1965 </w:t>
      </w:r>
      <w:r w:rsidRPr="003C64DC">
        <w:rPr>
          <w:rFonts w:ascii="Times New Roman" w:hAnsi="Times New Roman"/>
          <w:i/>
        </w:rPr>
        <w:t>Do</w:t>
      </w:r>
      <w:r>
        <w:rPr>
          <w:rFonts w:ascii="Times New Roman" w:hAnsi="Times New Roman"/>
          <w:i/>
        </w:rPr>
        <w:t>z</w:t>
      </w:r>
      <w:r w:rsidRPr="003C64DC">
        <w:rPr>
          <w:rFonts w:ascii="Times New Roman" w:hAnsi="Times New Roman"/>
          <w:i/>
        </w:rPr>
        <w:t>ent für Physik und Elektronik</w:t>
      </w:r>
      <w:r>
        <w:rPr>
          <w:rFonts w:ascii="Times New Roman" w:hAnsi="Times New Roman"/>
        </w:rPr>
        <w:t xml:space="preserve"> an der damaligen Staatlichen Ingenieurschule in Ravensburg, der heutigen </w:t>
      </w:r>
      <w:r w:rsidRPr="00026D08">
        <w:rPr>
          <w:rFonts w:ascii="Times New Roman" w:hAnsi="Times New Roman"/>
        </w:rPr>
        <w:t>Hochschule Ravensburg-Weingarten</w:t>
      </w:r>
      <w:r>
        <w:rPr>
          <w:rFonts w:ascii="Times New Roman" w:hAnsi="Times New Roman"/>
        </w:rPr>
        <w:t xml:space="preserve">. 1971 Ernennung zum Professor. 1983 Eintritt in den Ruhestand. Neben den naturwissenschaftlich-technischen Lehrfächern vertrat Schiebeler in regelmäßigen Sondervorlesungen auch das Lehrgebiet </w:t>
      </w:r>
      <w:r w:rsidRPr="003C64DC">
        <w:rPr>
          <w:rFonts w:ascii="Times New Roman" w:hAnsi="Times New Roman"/>
          <w:i/>
        </w:rPr>
        <w:t>Parapsychologie</w:t>
      </w:r>
      <w:r>
        <w:rPr>
          <w:rFonts w:ascii="Times New Roman" w:hAnsi="Times New Roman"/>
        </w:rPr>
        <w:t xml:space="preserve"> und </w:t>
      </w:r>
      <w:r w:rsidRPr="003C64DC">
        <w:rPr>
          <w:rFonts w:ascii="Times New Roman" w:hAnsi="Times New Roman"/>
          <w:i/>
        </w:rPr>
        <w:t>Parapsychophysik</w:t>
      </w:r>
      <w:r>
        <w:rPr>
          <w:rFonts w:ascii="Times New Roman" w:hAnsi="Times New Roman"/>
        </w:rPr>
        <w:t xml:space="preserve">. Er veröffentlichte zahlreiche Zeitschriftenartikel, Broschüren und Bücher über verschiedene parapsychologische Themen. Daneben erschienen über das </w:t>
      </w:r>
      <w:r w:rsidRPr="00AE6F1B">
        <w:rPr>
          <w:rFonts w:ascii="Times New Roman" w:hAnsi="Times New Roman"/>
          <w:i/>
        </w:rPr>
        <w:t>Institut für den wissenschaftlichen Film</w:t>
      </w:r>
      <w:r>
        <w:rPr>
          <w:rFonts w:ascii="Times New Roman" w:hAnsi="Times New Roman"/>
        </w:rPr>
        <w:t xml:space="preserve"> in Göttingen von ihm zwei Filme über </w:t>
      </w:r>
      <w:r w:rsidRPr="00F52966">
        <w:rPr>
          <w:rFonts w:ascii="Times New Roman" w:hAnsi="Times New Roman"/>
          <w:i/>
        </w:rPr>
        <w:t>Paranormale Heil</w:t>
      </w:r>
      <w:r>
        <w:rPr>
          <w:rFonts w:ascii="Times New Roman" w:hAnsi="Times New Roman"/>
          <w:i/>
        </w:rPr>
        <w:t>-</w:t>
      </w:r>
      <w:r w:rsidRPr="00F52966">
        <w:rPr>
          <w:rFonts w:ascii="Times New Roman" w:hAnsi="Times New Roman"/>
          <w:i/>
        </w:rPr>
        <w:t>methoden</w:t>
      </w:r>
      <w:r>
        <w:rPr>
          <w:rFonts w:ascii="Times New Roman" w:hAnsi="Times New Roman"/>
        </w:rPr>
        <w:t xml:space="preserve"> </w:t>
      </w:r>
      <w:r w:rsidRPr="00F52966">
        <w:rPr>
          <w:rFonts w:ascii="Times New Roman" w:hAnsi="Times New Roman"/>
          <w:i/>
        </w:rPr>
        <w:t>auf den Philippinen</w:t>
      </w:r>
      <w:r>
        <w:rPr>
          <w:rFonts w:ascii="Times New Roman" w:hAnsi="Times New Roman"/>
        </w:rPr>
        <w:t>. Hierfür erhielt er 1974 von der "</w:t>
      </w:r>
      <w:proofErr w:type="spellStart"/>
      <w:r>
        <w:rPr>
          <w:rFonts w:ascii="Times New Roman" w:hAnsi="Times New Roman"/>
        </w:rPr>
        <w:t>Associazone</w:t>
      </w:r>
      <w:proofErr w:type="spellEnd"/>
      <w:r>
        <w:rPr>
          <w:rFonts w:ascii="Times New Roman" w:hAnsi="Times New Roman"/>
        </w:rPr>
        <w:t xml:space="preserve"> Italiana </w:t>
      </w:r>
      <w:proofErr w:type="spellStart"/>
      <w:r>
        <w:rPr>
          <w:rFonts w:ascii="Times New Roman" w:hAnsi="Times New Roman"/>
        </w:rPr>
        <w:t>Scientifica</w:t>
      </w:r>
      <w:proofErr w:type="spellEnd"/>
      <w:r>
        <w:rPr>
          <w:rFonts w:ascii="Times New Roman" w:hAnsi="Times New Roman"/>
        </w:rPr>
        <w:t xml:space="preserve"> di </w:t>
      </w:r>
      <w:proofErr w:type="spellStart"/>
      <w:r>
        <w:rPr>
          <w:rFonts w:ascii="Times New Roman" w:hAnsi="Times New Roman"/>
        </w:rPr>
        <w:t>Metapsichica</w:t>
      </w:r>
      <w:proofErr w:type="spellEnd"/>
      <w:r>
        <w:rPr>
          <w:rFonts w:ascii="Times New Roman" w:hAnsi="Times New Roman"/>
        </w:rPr>
        <w:t xml:space="preserve">" den "Ernesto </w:t>
      </w:r>
      <w:proofErr w:type="spellStart"/>
      <w:r>
        <w:rPr>
          <w:rFonts w:ascii="Times New Roman" w:hAnsi="Times New Roman"/>
        </w:rPr>
        <w:t>Bozzano</w:t>
      </w:r>
      <w:proofErr w:type="spellEnd"/>
      <w:r>
        <w:rPr>
          <w:rFonts w:ascii="Times New Roman" w:hAnsi="Times New Roman"/>
        </w:rPr>
        <w:t>-Preis" und 1988 den "Ersten Schweizer Preis" von der Schweizerischen Stiftung für Parapsychologie.</w:t>
      </w:r>
    </w:p>
    <w:p w14:paraId="43EB84BD" w14:textId="77777777" w:rsidR="008219D4" w:rsidRDefault="008219D4">
      <w:pPr>
        <w:pStyle w:val="Textkrper2"/>
        <w:tabs>
          <w:tab w:val="left" w:pos="2208"/>
        </w:tabs>
      </w:pPr>
    </w:p>
    <w:p w14:paraId="3D50321C" w14:textId="77777777" w:rsidR="008219D4" w:rsidRDefault="008219D4">
      <w:pPr>
        <w:pBdr>
          <w:top w:val="single" w:sz="6" w:space="0" w:color="000000"/>
        </w:pBdr>
        <w:spacing w:line="240" w:lineRule="exact"/>
      </w:pPr>
    </w:p>
    <w:p w14:paraId="489F21C8" w14:textId="77777777" w:rsidR="00F64D55" w:rsidRDefault="00F64D55">
      <w:pPr>
        <w:pBdr>
          <w:top w:val="single" w:sz="6" w:space="0" w:color="000000"/>
        </w:pBdr>
        <w:spacing w:line="240" w:lineRule="exact"/>
      </w:pPr>
    </w:p>
    <w:p w14:paraId="1BDFC5AF" w14:textId="77777777" w:rsidR="00F64D55" w:rsidRDefault="00F64D55">
      <w:pPr>
        <w:pBdr>
          <w:top w:val="single" w:sz="6" w:space="0" w:color="000000"/>
        </w:pBdr>
        <w:spacing w:line="240" w:lineRule="exact"/>
      </w:pPr>
    </w:p>
    <w:p w14:paraId="72AF7DBF" w14:textId="77777777" w:rsidR="00F64D55" w:rsidRDefault="00F64D55">
      <w:pPr>
        <w:pBdr>
          <w:top w:val="single" w:sz="6" w:space="0" w:color="000000"/>
        </w:pBdr>
        <w:spacing w:line="240" w:lineRule="exact"/>
      </w:pPr>
    </w:p>
    <w:p w14:paraId="51780AE9" w14:textId="77777777" w:rsidR="00BD72F5" w:rsidRDefault="00E02E7C" w:rsidP="00BD72F5">
      <w:pPr>
        <w:spacing w:line="480" w:lineRule="auto"/>
        <w:jc w:val="both"/>
      </w:pPr>
      <w:r w:rsidRPr="00F3146D">
        <w:t>Das vorliegende</w:t>
      </w:r>
      <w:r w:rsidR="00455F1F" w:rsidRPr="00F3146D">
        <w:t xml:space="preserve"> </w:t>
      </w:r>
      <w:r w:rsidR="00455F1F" w:rsidRPr="001901D7">
        <w:t>Manuskript</w:t>
      </w:r>
      <w:r w:rsidR="00455F1F" w:rsidRPr="00F3146D">
        <w:t xml:space="preserve"> </w:t>
      </w:r>
      <w:r w:rsidR="000243E8" w:rsidRPr="00F3146D">
        <w:t xml:space="preserve">von </w:t>
      </w:r>
      <w:r w:rsidR="000243E8" w:rsidRPr="000317AF">
        <w:rPr>
          <w:i/>
        </w:rPr>
        <w:t xml:space="preserve">Prof. Dr. </w:t>
      </w:r>
      <w:r w:rsidR="00BD72F5" w:rsidRPr="000317AF">
        <w:rPr>
          <w:i/>
        </w:rPr>
        <w:t xml:space="preserve">rer. nat. </w:t>
      </w:r>
      <w:r w:rsidR="000317AF">
        <w:rPr>
          <w:i/>
        </w:rPr>
        <w:t xml:space="preserve">W. </w:t>
      </w:r>
      <w:r w:rsidR="000243E8" w:rsidRPr="000317AF">
        <w:rPr>
          <w:i/>
        </w:rPr>
        <w:t>Schiebeler</w:t>
      </w:r>
      <w:r w:rsidR="00F3146D" w:rsidRPr="00F3146D">
        <w:t>,</w:t>
      </w:r>
      <w:r w:rsidR="000243E8" w:rsidRPr="00F3146D">
        <w:t xml:space="preserve"> </w:t>
      </w:r>
      <w:r w:rsidR="00FC143E">
        <w:t>lieferte</w:t>
      </w:r>
      <w:r w:rsidR="00455F1F" w:rsidRPr="00F3146D">
        <w:t xml:space="preserve"> die Grundlage zu einer </w:t>
      </w:r>
      <w:r w:rsidR="00F3146D" w:rsidRPr="00F3146D">
        <w:t xml:space="preserve">ausgestrahlten </w:t>
      </w:r>
      <w:r w:rsidR="00455F1F" w:rsidRPr="00F3146D">
        <w:t xml:space="preserve">Sendung des </w:t>
      </w:r>
      <w:r w:rsidR="00455F1F" w:rsidRPr="001901D7">
        <w:rPr>
          <w:i/>
        </w:rPr>
        <w:t>Südwestfunks</w:t>
      </w:r>
      <w:r w:rsidR="000243E8" w:rsidRPr="00F3146D">
        <w:t xml:space="preserve"> Baden</w:t>
      </w:r>
      <w:r w:rsidRPr="00F3146D">
        <w:t>-</w:t>
      </w:r>
      <w:r w:rsidR="000243E8" w:rsidRPr="00F3146D">
        <w:t xml:space="preserve">Baden (SWF/ SR/ SDR). </w:t>
      </w:r>
    </w:p>
    <w:p w14:paraId="054776AC" w14:textId="77777777" w:rsidR="00FC143E" w:rsidRDefault="00F3146D" w:rsidP="00FC143E">
      <w:pPr>
        <w:spacing w:line="480" w:lineRule="auto"/>
        <w:jc w:val="both"/>
      </w:pPr>
      <w:r w:rsidRPr="00F3146D">
        <w:t xml:space="preserve">Die Sendung trug den Titel: </w:t>
      </w:r>
      <w:r w:rsidRPr="00F3146D">
        <w:rPr>
          <w:i/>
        </w:rPr>
        <w:t>"</w:t>
      </w:r>
      <w:r w:rsidR="000243E8" w:rsidRPr="00F3146D">
        <w:rPr>
          <w:i/>
        </w:rPr>
        <w:t>Abendstudio aus Baden-Baden</w:t>
      </w:r>
      <w:r w:rsidRPr="00F3146D">
        <w:rPr>
          <w:i/>
        </w:rPr>
        <w:t>"</w:t>
      </w:r>
      <w:r>
        <w:t xml:space="preserve">. </w:t>
      </w:r>
    </w:p>
    <w:p w14:paraId="21A058C9" w14:textId="77777777" w:rsidR="00FC143E" w:rsidRDefault="00FC143E" w:rsidP="00FC143E">
      <w:pPr>
        <w:spacing w:line="480" w:lineRule="auto"/>
        <w:jc w:val="both"/>
      </w:pPr>
      <w:r>
        <w:t>Sendezeit: 14. Aug. 1984; 20:20 – 21:30 Uhr</w:t>
      </w:r>
    </w:p>
    <w:p w14:paraId="1F7AE89E" w14:textId="77777777" w:rsidR="00BD72F5" w:rsidRDefault="00F3146D" w:rsidP="00BD72F5">
      <w:pPr>
        <w:spacing w:line="480" w:lineRule="auto"/>
        <w:jc w:val="both"/>
      </w:pPr>
      <w:r>
        <w:t xml:space="preserve">Die </w:t>
      </w:r>
      <w:r w:rsidR="000243E8" w:rsidRPr="00F3146D">
        <w:t>Regie</w:t>
      </w:r>
      <w:r w:rsidR="00FC143E">
        <w:t>:</w:t>
      </w:r>
      <w:r w:rsidRPr="00F3146D">
        <w:t xml:space="preserve"> </w:t>
      </w:r>
      <w:r w:rsidR="000243E8" w:rsidRPr="00BD72F5">
        <w:rPr>
          <w:i/>
        </w:rPr>
        <w:t>Lothar Schock</w:t>
      </w:r>
      <w:r w:rsidR="000243E8" w:rsidRPr="00F3146D">
        <w:t xml:space="preserve">. </w:t>
      </w:r>
    </w:p>
    <w:p w14:paraId="493AC7D2" w14:textId="77777777" w:rsidR="000243E8" w:rsidRPr="00F3146D" w:rsidRDefault="000243E8" w:rsidP="00BD72F5">
      <w:pPr>
        <w:spacing w:line="480" w:lineRule="auto"/>
        <w:jc w:val="both"/>
      </w:pPr>
      <w:r w:rsidRPr="00F3146D">
        <w:t xml:space="preserve">Redaktion: </w:t>
      </w:r>
      <w:r w:rsidRPr="00BD72F5">
        <w:rPr>
          <w:i/>
        </w:rPr>
        <w:t>Gerhard Adler</w:t>
      </w:r>
      <w:r w:rsidR="00E02E7C" w:rsidRPr="00F3146D">
        <w:t>.</w:t>
      </w:r>
    </w:p>
    <w:p w14:paraId="6F1095A2" w14:textId="77777777" w:rsidR="008219D4" w:rsidRDefault="008219D4">
      <w:pPr>
        <w:spacing w:line="240" w:lineRule="exact"/>
        <w:jc w:val="both"/>
      </w:pPr>
    </w:p>
    <w:p w14:paraId="6A495997" w14:textId="77777777" w:rsidR="00BD72F5" w:rsidRDefault="00BD72F5">
      <w:pPr>
        <w:spacing w:line="240" w:lineRule="exact"/>
        <w:jc w:val="both"/>
      </w:pPr>
    </w:p>
    <w:p w14:paraId="1AFEEBDF" w14:textId="77777777" w:rsidR="00F64D55" w:rsidRPr="00F64D55" w:rsidRDefault="008219D4" w:rsidP="00F64D55">
      <w:pPr>
        <w:jc w:val="both"/>
        <w:rPr>
          <w:rFonts w:ascii="Arial" w:hAnsi="Arial" w:cs="Arial"/>
          <w:b/>
          <w:spacing w:val="4"/>
        </w:rPr>
      </w:pPr>
      <w:r>
        <w:rPr>
          <w:rFonts w:ascii="Garamond" w:hAnsi="Garamond"/>
          <w:spacing w:val="4"/>
          <w:sz w:val="18"/>
          <w:szCs w:val="18"/>
        </w:rPr>
        <w:br w:type="page"/>
      </w:r>
      <w:r w:rsidR="00F64D55" w:rsidRPr="00F64D55">
        <w:rPr>
          <w:rFonts w:ascii="Arial" w:hAnsi="Arial" w:cs="Arial"/>
          <w:b/>
          <w:spacing w:val="4"/>
        </w:rPr>
        <w:lastRenderedPageBreak/>
        <w:t>Vorwort</w:t>
      </w:r>
    </w:p>
    <w:p w14:paraId="40AB80B6" w14:textId="77777777" w:rsidR="00F64D55" w:rsidRPr="00F64D55" w:rsidRDefault="00F64D55" w:rsidP="00F64D55">
      <w:pPr>
        <w:jc w:val="both"/>
        <w:rPr>
          <w:spacing w:val="4"/>
        </w:rPr>
      </w:pPr>
    </w:p>
    <w:p w14:paraId="0E759086" w14:textId="77777777" w:rsidR="00F64D55" w:rsidRDefault="00F64D55" w:rsidP="00F64D55">
      <w:pPr>
        <w:jc w:val="both"/>
      </w:pPr>
      <w:r w:rsidRPr="008E258D">
        <w:t xml:space="preserve">Welchem </w:t>
      </w:r>
      <w:r w:rsidRPr="00D5454C">
        <w:t xml:space="preserve">Zweck soll dieser Vortrag dienen? </w:t>
      </w:r>
    </w:p>
    <w:p w14:paraId="4F362651" w14:textId="77777777" w:rsidR="00F64D55" w:rsidRDefault="00F64D55" w:rsidP="00F64D55">
      <w:pPr>
        <w:jc w:val="both"/>
      </w:pPr>
    </w:p>
    <w:p w14:paraId="6B68CFC2" w14:textId="77777777" w:rsidR="00F64D55" w:rsidRDefault="00F64D55" w:rsidP="00F64D55">
      <w:pPr>
        <w:jc w:val="both"/>
      </w:pPr>
      <w:r w:rsidRPr="008E258D">
        <w:t xml:space="preserve">Er wendet sich nicht so sehr an </w:t>
      </w:r>
      <w:r w:rsidRPr="00D5454C">
        <w:t xml:space="preserve">die Menschen, die ein </w:t>
      </w:r>
      <w:r w:rsidRPr="008E258D">
        <w:t xml:space="preserve">festes religiöses </w:t>
      </w:r>
      <w:r w:rsidRPr="00D5454C">
        <w:t xml:space="preserve">Fundament haben, </w:t>
      </w:r>
      <w:r w:rsidR="009464BA">
        <w:br/>
      </w:r>
      <w:r w:rsidRPr="00D5454C">
        <w:t xml:space="preserve">deren Glaube an </w:t>
      </w:r>
      <w:r w:rsidRPr="008E258D">
        <w:t>Gott un</w:t>
      </w:r>
      <w:r w:rsidRPr="00D5454C">
        <w:t xml:space="preserve">erschütterlich ist und die die von ihnen geforderte </w:t>
      </w:r>
      <w:r w:rsidRPr="008E258D">
        <w:t xml:space="preserve">Gottes- </w:t>
      </w:r>
      <w:r w:rsidRPr="00D5454C">
        <w:t>und Nächstenliebe auch in die Tat umsetzen.</w:t>
      </w:r>
      <w:r>
        <w:t xml:space="preserve"> </w:t>
      </w:r>
      <w:r w:rsidRPr="008E258D">
        <w:t xml:space="preserve">Der </w:t>
      </w:r>
      <w:r w:rsidRPr="00D5454C">
        <w:t xml:space="preserve">Vortrag richtet sich auch nicht an die, </w:t>
      </w:r>
      <w:r w:rsidRPr="008E258D">
        <w:t xml:space="preserve">für die nur </w:t>
      </w:r>
      <w:r w:rsidR="009464BA">
        <w:br/>
      </w:r>
      <w:r w:rsidRPr="008E258D">
        <w:t xml:space="preserve">Essen </w:t>
      </w:r>
      <w:r w:rsidRPr="00D5454C">
        <w:t xml:space="preserve">und Trinken wichtig sind und deren geistige Interessen durch das Lesen einer </w:t>
      </w:r>
      <w:r w:rsidR="009464BA">
        <w:br/>
      </w:r>
      <w:r w:rsidRPr="00D5454C">
        <w:t>Boulevardzeitung befriedigt werden.</w:t>
      </w:r>
      <w:r>
        <w:t xml:space="preserve"> </w:t>
      </w:r>
    </w:p>
    <w:p w14:paraId="2EF7399E" w14:textId="77777777" w:rsidR="00F64D55" w:rsidRDefault="00F64D55" w:rsidP="00F64D55">
      <w:pPr>
        <w:jc w:val="both"/>
      </w:pPr>
    </w:p>
    <w:p w14:paraId="5D6A2ADA" w14:textId="77777777" w:rsidR="00F64D55" w:rsidRPr="009464BA" w:rsidRDefault="00F64D55" w:rsidP="009464BA">
      <w:pPr>
        <w:numPr>
          <w:ilvl w:val="0"/>
          <w:numId w:val="15"/>
        </w:numPr>
        <w:jc w:val="both"/>
      </w:pPr>
      <w:r w:rsidRPr="009464BA">
        <w:t>Dieser Vortrag wendet sich an die, die nach</w:t>
      </w:r>
      <w:r w:rsidRPr="009464BA">
        <w:rPr>
          <w:i/>
        </w:rPr>
        <w:t xml:space="preserve"> wissenschaftlicher Erkenntnis suchen</w:t>
      </w:r>
      <w:r w:rsidRPr="009464BA">
        <w:t xml:space="preserve"> und an die, die mit ihrem religiösen Glauben Schwierigkeiten haben. </w:t>
      </w:r>
    </w:p>
    <w:p w14:paraId="4CFADFD6" w14:textId="77777777" w:rsidR="00F64D55" w:rsidRDefault="00F64D55" w:rsidP="00F64D55">
      <w:pPr>
        <w:jc w:val="both"/>
      </w:pPr>
    </w:p>
    <w:p w14:paraId="4F69EB22" w14:textId="77777777" w:rsidR="00F64D55" w:rsidRDefault="00F64D55" w:rsidP="00F64D55">
      <w:pPr>
        <w:jc w:val="both"/>
      </w:pPr>
      <w:r w:rsidRPr="008E258D">
        <w:t>Diejenigen sind angesproc</w:t>
      </w:r>
      <w:r>
        <w:t>h</w:t>
      </w:r>
      <w:r w:rsidRPr="008E258D">
        <w:t xml:space="preserve">en, die an einen Gott glauben </w:t>
      </w:r>
      <w:r w:rsidRPr="00F64D55">
        <w:rPr>
          <w:i/>
        </w:rPr>
        <w:t>möchten</w:t>
      </w:r>
      <w:r w:rsidRPr="008E258D">
        <w:t xml:space="preserve">, </w:t>
      </w:r>
      <w:proofErr w:type="gramStart"/>
      <w:r w:rsidRPr="008E258D">
        <w:t>das</w:t>
      </w:r>
      <w:proofErr w:type="gramEnd"/>
      <w:r w:rsidRPr="008E258D">
        <w:t xml:space="preserve"> aber nicht mit ihrem Verstand in Einklang bringen können. Sie sagen sich vielleicht: Es gibt so viele unterschied</w:t>
      </w:r>
      <w:r w:rsidR="009464BA">
        <w:t>-</w:t>
      </w:r>
      <w:proofErr w:type="spellStart"/>
      <w:r w:rsidRPr="008E258D">
        <w:t>liche</w:t>
      </w:r>
      <w:proofErr w:type="spellEnd"/>
      <w:r w:rsidRPr="008E258D">
        <w:t xml:space="preserve"> Religionen und Konfessionen, die sich zum Teil sehr stark voneinander unterscheiden. Ist vielleicht alles nur menschliche Erfindung?</w:t>
      </w:r>
    </w:p>
    <w:p w14:paraId="2D6E61C0" w14:textId="77777777" w:rsidR="00F64D55" w:rsidRPr="008E258D" w:rsidRDefault="00F64D55" w:rsidP="00F64D55">
      <w:pPr>
        <w:jc w:val="both"/>
      </w:pPr>
    </w:p>
    <w:p w14:paraId="7EA8D9E3" w14:textId="77777777" w:rsidR="00F64D55" w:rsidRDefault="00F64D55" w:rsidP="00F64D55">
      <w:pPr>
        <w:jc w:val="both"/>
      </w:pPr>
      <w:r w:rsidRPr="008E258D">
        <w:t xml:space="preserve">Wenn diese Menschen sich nicht nur oberflächlich, sondern </w:t>
      </w:r>
      <w:r w:rsidRPr="00F64D55">
        <w:rPr>
          <w:i/>
        </w:rPr>
        <w:t>intensiv</w:t>
      </w:r>
      <w:r w:rsidRPr="008E258D">
        <w:t xml:space="preserve"> mit Parapsychologie </w:t>
      </w:r>
      <w:r w:rsidR="009464BA">
        <w:br/>
      </w:r>
      <w:r w:rsidRPr="008E258D">
        <w:t xml:space="preserve">befassen, insbesondere mit dem Fortleben nach dem Tode, werden sie erkennen, welche </w:t>
      </w:r>
      <w:r w:rsidR="009464BA">
        <w:br/>
      </w:r>
      <w:r w:rsidR="009464BA" w:rsidRPr="009464BA">
        <w:rPr>
          <w:i/>
        </w:rPr>
        <w:t>ü</w:t>
      </w:r>
      <w:r w:rsidRPr="009464BA">
        <w:rPr>
          <w:i/>
        </w:rPr>
        <w:t>bergeordneten</w:t>
      </w:r>
      <w:r w:rsidRPr="008E258D">
        <w:t xml:space="preserve"> Prinzipien den mei</w:t>
      </w:r>
      <w:r>
        <w:t>sten</w:t>
      </w:r>
      <w:r w:rsidRPr="008E258D">
        <w:t xml:space="preserve"> Reli</w:t>
      </w:r>
      <w:r>
        <w:t>gionen</w:t>
      </w:r>
      <w:r w:rsidRPr="008E258D">
        <w:t xml:space="preserve"> zugrunde liegen. Sie werden dann nicht jede Kleinigkeit einer kirchlichen Lehre wört</w:t>
      </w:r>
      <w:r>
        <w:t xml:space="preserve">lich </w:t>
      </w:r>
      <w:r w:rsidRPr="008E258D">
        <w:t xml:space="preserve">und wichtig nehmen und sich daran </w:t>
      </w:r>
      <w:r w:rsidR="009464BA">
        <w:br/>
      </w:r>
      <w:r w:rsidRPr="008E258D">
        <w:t xml:space="preserve">klammern. Dafür aber erlangen sie eine tiefe innere Überzeugung der </w:t>
      </w:r>
      <w:r w:rsidRPr="009464BA">
        <w:rPr>
          <w:i/>
        </w:rPr>
        <w:t>Grundwahrheiten</w:t>
      </w:r>
      <w:r w:rsidRPr="008E258D">
        <w:t xml:space="preserve"> des Christentums und dadurch vielleicht auch ein festes Verhältnis zu Gott. Sie können dann das Grundgebot des Christentums ernst nehmen: Liebe Gott über alle Dinge und deinen Nächsten wie dich selbst. Dazu führt nicht das äußerliche Phänomen des Hellsehens, der Telekinese oder einer Wunderheilung, sondern die Erkenntnis dessen, was</w:t>
      </w:r>
      <w:r>
        <w:t xml:space="preserve"> </w:t>
      </w:r>
      <w:r w:rsidRPr="008E258D">
        <w:t xml:space="preserve">im Tiefsten die </w:t>
      </w:r>
      <w:r w:rsidRPr="009464BA">
        <w:rPr>
          <w:i/>
        </w:rPr>
        <w:t>Ursache</w:t>
      </w:r>
      <w:r w:rsidRPr="008E258D">
        <w:t xml:space="preserve"> dafür ist, nämlich, daß ein Schöpfer, den wir Gott nennen, unser Weltall in seinen für uns sichtbaren und noch verborgenen</w:t>
      </w:r>
      <w:r>
        <w:t xml:space="preserve"> </w:t>
      </w:r>
      <w:r w:rsidRPr="008E258D">
        <w:t>wunderbarer Weise gestaltet hat.</w:t>
      </w:r>
    </w:p>
    <w:p w14:paraId="2EBBE32F" w14:textId="77777777" w:rsidR="009464BA" w:rsidRDefault="009464BA" w:rsidP="00F64D55">
      <w:pPr>
        <w:jc w:val="right"/>
        <w:rPr>
          <w:i/>
        </w:rPr>
      </w:pPr>
    </w:p>
    <w:p w14:paraId="79075684" w14:textId="77777777" w:rsidR="00F64D55" w:rsidRPr="00BD72F5" w:rsidRDefault="00F64D55" w:rsidP="00F64D55">
      <w:pPr>
        <w:jc w:val="right"/>
        <w:rPr>
          <w:i/>
        </w:rPr>
      </w:pPr>
      <w:r w:rsidRPr="00BD72F5">
        <w:rPr>
          <w:i/>
        </w:rPr>
        <w:t>Werner Schiebeler</w:t>
      </w:r>
    </w:p>
    <w:p w14:paraId="298EFAFE" w14:textId="77777777" w:rsidR="00F64D55" w:rsidRDefault="00F64D55" w:rsidP="00F64D55">
      <w:pPr>
        <w:jc w:val="both"/>
      </w:pPr>
    </w:p>
    <w:p w14:paraId="6D3FB19F" w14:textId="77777777" w:rsidR="00F64D55" w:rsidRDefault="00F64D55" w:rsidP="00986F32">
      <w:pPr>
        <w:spacing w:line="240" w:lineRule="exact"/>
        <w:jc w:val="both"/>
        <w:rPr>
          <w:rFonts w:ascii="Garamond" w:hAnsi="Garamond"/>
          <w:spacing w:val="4"/>
          <w:sz w:val="18"/>
          <w:szCs w:val="18"/>
        </w:rPr>
      </w:pPr>
    </w:p>
    <w:p w14:paraId="3F8E0850" w14:textId="77777777" w:rsidR="00F64D55" w:rsidRDefault="00F64D55" w:rsidP="00986F32">
      <w:pPr>
        <w:spacing w:line="240" w:lineRule="exact"/>
        <w:jc w:val="both"/>
        <w:rPr>
          <w:rFonts w:ascii="Garamond" w:hAnsi="Garamond"/>
          <w:spacing w:val="4"/>
          <w:sz w:val="18"/>
          <w:szCs w:val="18"/>
        </w:rPr>
      </w:pPr>
    </w:p>
    <w:p w14:paraId="46E1C01A" w14:textId="77777777" w:rsidR="00F64D55" w:rsidRDefault="00F64D55" w:rsidP="00986F32">
      <w:pPr>
        <w:spacing w:line="240" w:lineRule="exact"/>
        <w:jc w:val="both"/>
        <w:rPr>
          <w:rFonts w:ascii="Garamond" w:hAnsi="Garamond"/>
          <w:spacing w:val="4"/>
          <w:sz w:val="18"/>
          <w:szCs w:val="18"/>
        </w:rPr>
      </w:pPr>
    </w:p>
    <w:p w14:paraId="5D937385" w14:textId="77777777" w:rsidR="00F64D55" w:rsidRDefault="00F64D55" w:rsidP="00986F32">
      <w:pPr>
        <w:spacing w:line="240" w:lineRule="exact"/>
        <w:jc w:val="both"/>
        <w:rPr>
          <w:rFonts w:ascii="Garamond" w:hAnsi="Garamond"/>
          <w:spacing w:val="4"/>
          <w:sz w:val="18"/>
          <w:szCs w:val="18"/>
        </w:rPr>
      </w:pPr>
    </w:p>
    <w:p w14:paraId="7CC3997E" w14:textId="77777777" w:rsidR="00F64D55" w:rsidRDefault="00F64D55" w:rsidP="00986F32">
      <w:pPr>
        <w:spacing w:line="240" w:lineRule="exact"/>
        <w:jc w:val="both"/>
        <w:rPr>
          <w:rFonts w:ascii="Garamond" w:hAnsi="Garamond"/>
          <w:spacing w:val="4"/>
          <w:sz w:val="18"/>
          <w:szCs w:val="18"/>
        </w:rPr>
      </w:pPr>
    </w:p>
    <w:p w14:paraId="76E4715A" w14:textId="77777777" w:rsidR="00F3146D" w:rsidRPr="00F3146D" w:rsidRDefault="00F64D55" w:rsidP="00986F32">
      <w:pPr>
        <w:spacing w:line="240" w:lineRule="exact"/>
        <w:jc w:val="both"/>
        <w:rPr>
          <w:rFonts w:ascii="Arial" w:hAnsi="Arial" w:cs="Arial"/>
          <w:spacing w:val="4"/>
        </w:rPr>
      </w:pPr>
      <w:r>
        <w:rPr>
          <w:rFonts w:ascii="Garamond" w:hAnsi="Garamond"/>
          <w:spacing w:val="4"/>
          <w:sz w:val="18"/>
          <w:szCs w:val="18"/>
        </w:rPr>
        <w:br w:type="page"/>
      </w:r>
      <w:r w:rsidR="00F3146D" w:rsidRPr="00F3146D">
        <w:rPr>
          <w:rFonts w:ascii="Arial" w:hAnsi="Arial" w:cs="Arial"/>
          <w:b/>
          <w:spacing w:val="4"/>
        </w:rPr>
        <w:t>An den Grenzen der Physik</w:t>
      </w:r>
    </w:p>
    <w:p w14:paraId="34DD9031" w14:textId="77777777" w:rsidR="00F3146D" w:rsidRDefault="00F3146D" w:rsidP="00236677">
      <w:pPr>
        <w:jc w:val="both"/>
        <w:rPr>
          <w:rFonts w:ascii="Arial" w:hAnsi="Arial" w:cs="Arial"/>
          <w:spacing w:val="4"/>
        </w:rPr>
      </w:pPr>
    </w:p>
    <w:p w14:paraId="32F18370" w14:textId="77777777" w:rsidR="00B61F32" w:rsidRPr="008E258D" w:rsidRDefault="00B61F32" w:rsidP="00236677">
      <w:pPr>
        <w:jc w:val="both"/>
        <w:rPr>
          <w:i/>
        </w:rPr>
      </w:pPr>
      <w:r w:rsidRPr="008E258D">
        <w:t xml:space="preserve">Unsere heutigen Wissenschaften, insbesondere die Naturwissenschaften, haben uns in den letzten Jahrhunderten, besonders aber in den letzten Jahrzehnten, sehr bedeutsame Erkenntnisse über unser Universum, unsere Erde, unsere Umwelt und unseren menschlichen Körper </w:t>
      </w:r>
      <w:r w:rsidR="0013686C">
        <w:br/>
      </w:r>
      <w:r w:rsidRPr="008E258D">
        <w:t>geliefert.</w:t>
      </w:r>
      <w:r w:rsidR="00D86C6A" w:rsidRPr="008E258D">
        <w:t xml:space="preserve"> </w:t>
      </w:r>
      <w:r w:rsidRPr="008E258D">
        <w:t xml:space="preserve">Zu dieser starken </w:t>
      </w:r>
      <w:r w:rsidR="00E02E7C" w:rsidRPr="008E258D">
        <w:t>Erweiterung</w:t>
      </w:r>
      <w:r w:rsidRPr="008E258D">
        <w:t xml:space="preserve"> unserer Kenntnisse haben besonders die Forschungen in der </w:t>
      </w:r>
      <w:r w:rsidRPr="0013686C">
        <w:rPr>
          <w:i/>
        </w:rPr>
        <w:t>Physik</w:t>
      </w:r>
      <w:r w:rsidRPr="008E258D">
        <w:t xml:space="preserve"> beigetragen, das heißt in der </w:t>
      </w:r>
      <w:r w:rsidRPr="008E258D">
        <w:rPr>
          <w:i/>
        </w:rPr>
        <w:t>Lehre von den Vorgängen der unbelebten Natur.</w:t>
      </w:r>
    </w:p>
    <w:p w14:paraId="764C3F25" w14:textId="77777777" w:rsidR="00E02E7C" w:rsidRPr="008E258D" w:rsidRDefault="00E02E7C" w:rsidP="00236677">
      <w:pPr>
        <w:jc w:val="both"/>
        <w:rPr>
          <w:i/>
        </w:rPr>
      </w:pPr>
    </w:p>
    <w:p w14:paraId="661F5803" w14:textId="77777777" w:rsidR="00B61F32" w:rsidRPr="008E258D" w:rsidRDefault="00B61F32" w:rsidP="00236677">
      <w:pPr>
        <w:jc w:val="both"/>
      </w:pPr>
      <w:r w:rsidRPr="008E258D">
        <w:t xml:space="preserve">Es ist aber das Wesen und die Aufgabe der Physik als der </w:t>
      </w:r>
      <w:r w:rsidRPr="0013686C">
        <w:rPr>
          <w:i/>
        </w:rPr>
        <w:t>Grundwissenschaft</w:t>
      </w:r>
      <w:r w:rsidRPr="008E258D">
        <w:t xml:space="preserve"> aller anderen Naturwissenschaften, die von ihr beobachteten Vorgänge mathematisch zu formulieren, </w:t>
      </w:r>
      <w:r w:rsidR="0013686C">
        <w:br/>
      </w:r>
      <w:r w:rsidRPr="008E258D">
        <w:t xml:space="preserve">mathematische Gesetze aufzustellen, aus denen gegenwärtiges, vergangenes und vor allem </w:t>
      </w:r>
      <w:r w:rsidR="00E02E7C" w:rsidRPr="008E258D">
        <w:t>zukünftiges</w:t>
      </w:r>
      <w:r w:rsidRPr="008E258D">
        <w:t xml:space="preserve"> Geschehen vorhersagbar und berechenbar wird.</w:t>
      </w:r>
      <w:r w:rsidR="00D86C6A" w:rsidRPr="008E258D">
        <w:t xml:space="preserve"> </w:t>
      </w:r>
      <w:r w:rsidRPr="008E258D">
        <w:t xml:space="preserve">Die Physik konnte im Verlauf ihrer Entwicklung erst dann nennenswerte Fortschritte machen, als es gelang, die ersten </w:t>
      </w:r>
      <w:r w:rsidR="00FC143E">
        <w:br/>
      </w:r>
      <w:r w:rsidRPr="008E258D">
        <w:t xml:space="preserve">einfachen mathematisch formulierten Gesetze aufzustellen. Eingeleitet wurde diese Entwicklung durch </w:t>
      </w:r>
      <w:r w:rsidRPr="008E258D">
        <w:rPr>
          <w:i/>
        </w:rPr>
        <w:t>Galilei</w:t>
      </w:r>
      <w:r w:rsidRPr="008E258D">
        <w:t xml:space="preserve"> und </w:t>
      </w:r>
      <w:r w:rsidRPr="008E258D">
        <w:rPr>
          <w:i/>
        </w:rPr>
        <w:t>Kepler</w:t>
      </w:r>
      <w:r w:rsidRPr="008E258D">
        <w:t>.</w:t>
      </w:r>
    </w:p>
    <w:p w14:paraId="5B8068BE" w14:textId="77777777" w:rsidR="00E02E7C" w:rsidRPr="008E258D" w:rsidRDefault="00E02E7C" w:rsidP="00236677">
      <w:pPr>
        <w:jc w:val="both"/>
      </w:pPr>
    </w:p>
    <w:p w14:paraId="683F3250" w14:textId="77777777" w:rsidR="00236677" w:rsidRPr="008E258D" w:rsidRDefault="00B61F32" w:rsidP="00604D1D">
      <w:pPr>
        <w:jc w:val="both"/>
      </w:pPr>
      <w:r w:rsidRPr="008E258D">
        <w:t xml:space="preserve">Die Physik ist eine reine </w:t>
      </w:r>
      <w:r w:rsidRPr="008E258D">
        <w:rPr>
          <w:i/>
        </w:rPr>
        <w:t>Erfahrungswissenschaft</w:t>
      </w:r>
      <w:r w:rsidRPr="008E258D">
        <w:t>, zunächst der unbelebten Natur, deren Grundlage Beobachtungen und Messungen sind. Die Ergebnisse der Messungen werden dann, wenn möglich, in mathematisch formulierten Beziehungen wieder</w:t>
      </w:r>
      <w:r w:rsidR="00FC143E">
        <w:t>-</w:t>
      </w:r>
      <w:r w:rsidRPr="008E258D">
        <w:t>gegeben.</w:t>
      </w:r>
      <w:r w:rsidR="00D86C6A" w:rsidRPr="008E258D">
        <w:t xml:space="preserve"> </w:t>
      </w:r>
    </w:p>
    <w:p w14:paraId="5B7A197A" w14:textId="77777777" w:rsidR="00236677" w:rsidRPr="008E258D" w:rsidRDefault="00236677" w:rsidP="00236677">
      <w:pPr>
        <w:jc w:val="both"/>
      </w:pPr>
    </w:p>
    <w:p w14:paraId="7630452B" w14:textId="77777777" w:rsidR="00A50AE5" w:rsidRDefault="00B61F32" w:rsidP="00236677">
      <w:pPr>
        <w:jc w:val="both"/>
      </w:pPr>
      <w:r w:rsidRPr="008E258D">
        <w:t xml:space="preserve">Mit diesem Rüstzeug hat die Wissenschaft der Physik im Verlaufe der letzten 300 Jahre sehr große Erfolge errungen. Sie haben uns erkennen lassen, </w:t>
      </w:r>
      <w:r w:rsidRPr="00623612">
        <w:rPr>
          <w:i/>
        </w:rPr>
        <w:t>wie</w:t>
      </w:r>
      <w:r w:rsidRPr="008E258D">
        <w:t xml:space="preserve"> Naturvorgänge ablaufen. Die Physik ist dadurch heute nicht nur die Grundlagenwissenschaft der </w:t>
      </w:r>
      <w:r w:rsidRPr="00623612">
        <w:rPr>
          <w:i/>
        </w:rPr>
        <w:t>unbelebten</w:t>
      </w:r>
      <w:r w:rsidRPr="008E258D">
        <w:t xml:space="preserve"> Natur und die Wegbereiterin der Technik geworden, sondern sie wird in zunehmendem Maße auch zur Grundlagenwissenschaft der </w:t>
      </w:r>
      <w:r w:rsidRPr="008E258D">
        <w:rPr>
          <w:i/>
        </w:rPr>
        <w:t>belebten</w:t>
      </w:r>
      <w:r w:rsidRPr="008E258D">
        <w:t xml:space="preserve"> Natur, der Physiologie, Neurologie, Bionik und so weiter.</w:t>
      </w:r>
      <w:r w:rsidR="00A50AE5">
        <w:t xml:space="preserve"> </w:t>
      </w:r>
    </w:p>
    <w:p w14:paraId="34DA7962" w14:textId="77777777" w:rsidR="00A50AE5" w:rsidRDefault="00A50AE5" w:rsidP="00236677">
      <w:pPr>
        <w:jc w:val="both"/>
      </w:pPr>
    </w:p>
    <w:p w14:paraId="3C6F7AB2" w14:textId="77777777" w:rsidR="00986F32" w:rsidRPr="008E258D" w:rsidRDefault="00B61F32" w:rsidP="00236677">
      <w:pPr>
        <w:jc w:val="both"/>
      </w:pPr>
      <w:r w:rsidRPr="008E258D">
        <w:t>Diese Erfolge in der Wissenschaft der Physik haben bereits i</w:t>
      </w:r>
      <w:r w:rsidR="009232B9" w:rsidRPr="008E258D">
        <w:t>n den zurückliegenden</w:t>
      </w:r>
      <w:r w:rsidRPr="008E258D">
        <w:t xml:space="preserve"> Jahrhundert</w:t>
      </w:r>
      <w:r w:rsidR="009232B9" w:rsidRPr="008E258D">
        <w:t>en</w:t>
      </w:r>
      <w:r w:rsidRPr="008E258D">
        <w:t xml:space="preserve"> </w:t>
      </w:r>
      <w:r w:rsidRPr="008E258D">
        <w:rPr>
          <w:i/>
        </w:rPr>
        <w:t>Nichtphysiker</w:t>
      </w:r>
      <w:r w:rsidRPr="008E258D">
        <w:t xml:space="preserve"> dazu veranlaßt, in unzulässiger Weise Folgerungen auf nichtphysikalischem Gebiet zu ziehen, zum Beispiel in der </w:t>
      </w:r>
      <w:r w:rsidRPr="00114979">
        <w:rPr>
          <w:i/>
        </w:rPr>
        <w:t>Philosophie</w:t>
      </w:r>
      <w:r w:rsidRPr="008E258D">
        <w:t xml:space="preserve"> und in der </w:t>
      </w:r>
      <w:r w:rsidRPr="00114979">
        <w:rPr>
          <w:i/>
        </w:rPr>
        <w:t>Theologie</w:t>
      </w:r>
      <w:r w:rsidRPr="008E258D">
        <w:t xml:space="preserve">. Es entstand das philosophische Gedankengebäude des </w:t>
      </w:r>
      <w:r w:rsidRPr="00114979">
        <w:rPr>
          <w:i/>
        </w:rPr>
        <w:t>Materialismus</w:t>
      </w:r>
      <w:r w:rsidRPr="008E258D">
        <w:t>. Diese</w:t>
      </w:r>
      <w:r w:rsidR="009232B9" w:rsidRPr="008E258D">
        <w:t>r</w:t>
      </w:r>
      <w:r w:rsidRPr="008E258D">
        <w:t xml:space="preserve"> wurde von</w:t>
      </w:r>
      <w:r w:rsidR="00E02E7C" w:rsidRPr="008E258D">
        <w:t xml:space="preserve"> dem führ</w:t>
      </w:r>
      <w:r w:rsidRPr="008E258D">
        <w:t xml:space="preserve">enden Philosophen der deutschen Aufklärung </w:t>
      </w:r>
      <w:r w:rsidRPr="008E258D">
        <w:rPr>
          <w:i/>
        </w:rPr>
        <w:t>Christian Wolff</w:t>
      </w:r>
      <w:r w:rsidRPr="008E258D">
        <w:t xml:space="preserve">, der von 1679 - 1754 lebte, definiert: </w:t>
      </w:r>
    </w:p>
    <w:p w14:paraId="1BC2CD31" w14:textId="77777777" w:rsidR="00986F32" w:rsidRPr="008E258D" w:rsidRDefault="00986F32" w:rsidP="00236677">
      <w:pPr>
        <w:jc w:val="both"/>
      </w:pPr>
    </w:p>
    <w:p w14:paraId="1B469211" w14:textId="77777777" w:rsidR="00986F32" w:rsidRPr="008E258D" w:rsidRDefault="00986F32" w:rsidP="00114979">
      <w:pPr>
        <w:spacing w:line="240" w:lineRule="exact"/>
        <w:ind w:left="601" w:right="522"/>
        <w:jc w:val="both"/>
        <w:rPr>
          <w:sz w:val="20"/>
          <w:szCs w:val="20"/>
        </w:rPr>
      </w:pPr>
      <w:r w:rsidRPr="008E258D">
        <w:rPr>
          <w:sz w:val="20"/>
          <w:szCs w:val="20"/>
        </w:rPr>
        <w:t>"</w:t>
      </w:r>
      <w:r w:rsidR="00B61F32" w:rsidRPr="008E258D">
        <w:rPr>
          <w:sz w:val="20"/>
          <w:szCs w:val="20"/>
        </w:rPr>
        <w:t xml:space="preserve">Materialisten werden Philosophen </w:t>
      </w:r>
      <w:r w:rsidR="00D86C6A" w:rsidRPr="008E258D">
        <w:rPr>
          <w:sz w:val="20"/>
          <w:szCs w:val="20"/>
        </w:rPr>
        <w:t xml:space="preserve">genannt, </w:t>
      </w:r>
      <w:r w:rsidR="00B61F32" w:rsidRPr="008E258D">
        <w:rPr>
          <w:sz w:val="20"/>
          <w:szCs w:val="20"/>
        </w:rPr>
        <w:t xml:space="preserve">die nur die Existenz von materiellen Dingen </w:t>
      </w:r>
      <w:r w:rsidR="00E02E7C" w:rsidRPr="008E258D">
        <w:rPr>
          <w:sz w:val="20"/>
          <w:szCs w:val="20"/>
        </w:rPr>
        <w:t xml:space="preserve">oder Körpern </w:t>
      </w:r>
      <w:r w:rsidR="00B61F32" w:rsidRPr="008E258D">
        <w:rPr>
          <w:sz w:val="20"/>
          <w:szCs w:val="20"/>
        </w:rPr>
        <w:t>zugeben.</w:t>
      </w:r>
      <w:r w:rsidRPr="008E258D">
        <w:rPr>
          <w:sz w:val="20"/>
          <w:szCs w:val="20"/>
        </w:rPr>
        <w:t>"</w:t>
      </w:r>
      <w:r w:rsidR="004531C9" w:rsidRPr="008E258D">
        <w:rPr>
          <w:sz w:val="20"/>
          <w:szCs w:val="20"/>
        </w:rPr>
        <w:t xml:space="preserve"> </w:t>
      </w:r>
    </w:p>
    <w:p w14:paraId="7D5E51AA" w14:textId="77777777" w:rsidR="008E5C84" w:rsidRPr="008E258D" w:rsidRDefault="008E5C84" w:rsidP="00236677">
      <w:pPr>
        <w:jc w:val="both"/>
        <w:rPr>
          <w:i/>
        </w:rPr>
      </w:pPr>
    </w:p>
    <w:p w14:paraId="266FEF81" w14:textId="77777777" w:rsidR="00B61F32" w:rsidRPr="008E258D" w:rsidRDefault="004531C9" w:rsidP="00236677">
      <w:pPr>
        <w:jc w:val="both"/>
      </w:pPr>
      <w:r w:rsidRPr="008E258D">
        <w:rPr>
          <w:i/>
        </w:rPr>
        <w:t>Wolff</w:t>
      </w:r>
      <w:r w:rsidRPr="008E258D">
        <w:t xml:space="preserve"> verlor wegen seiner Lehren auf </w:t>
      </w:r>
      <w:r w:rsidR="00B61F32" w:rsidRPr="008E258D">
        <w:t>Betreiben der</w:t>
      </w:r>
      <w:r w:rsidRPr="008E258D">
        <w:t xml:space="preserve"> Pietisten, die ihn als Religionsfeind </w:t>
      </w:r>
      <w:r w:rsidR="00114979">
        <w:br/>
      </w:r>
      <w:r w:rsidRPr="008E258D">
        <w:t>ansahen</w:t>
      </w:r>
      <w:r w:rsidR="00B61F32" w:rsidRPr="008E258D">
        <w:t xml:space="preserve">, zeitweise seinen Lehrstuhl in </w:t>
      </w:r>
      <w:r w:rsidR="00B61F32" w:rsidRPr="00114979">
        <w:rPr>
          <w:i/>
        </w:rPr>
        <w:t>Halle</w:t>
      </w:r>
      <w:r w:rsidR="00B61F32" w:rsidRPr="008E258D">
        <w:t xml:space="preserve">. Jedoch wurde er 1740 von </w:t>
      </w:r>
      <w:r w:rsidR="00B61F32" w:rsidRPr="008E258D">
        <w:rPr>
          <w:i/>
        </w:rPr>
        <w:t>König Friedrich dem Großen</w:t>
      </w:r>
      <w:r w:rsidR="00B61F32" w:rsidRPr="008E258D">
        <w:t xml:space="preserve"> wieder in sein Lehramt in </w:t>
      </w:r>
      <w:r w:rsidR="00B61F32" w:rsidRPr="00114979">
        <w:rPr>
          <w:i/>
        </w:rPr>
        <w:t>Halle</w:t>
      </w:r>
      <w:r w:rsidR="00B61F32" w:rsidRPr="008E258D">
        <w:t xml:space="preserve"> eingesetzt. Um 1750 wurden die Anschauungen </w:t>
      </w:r>
      <w:r w:rsidR="00B61F32" w:rsidRPr="008E258D">
        <w:rPr>
          <w:i/>
        </w:rPr>
        <w:t>Wolffs</w:t>
      </w:r>
      <w:r w:rsidR="00B61F32" w:rsidRPr="008E258D">
        <w:t xml:space="preserve"> an fast allen Lehrstühlen für Philosophie in Deutschland vertreten. Ebenfalls verbreitete sie im vorigen Jahrhundert der deutsche Arzt </w:t>
      </w:r>
      <w:r w:rsidR="00B61F32" w:rsidRPr="008E258D">
        <w:rPr>
          <w:i/>
        </w:rPr>
        <w:t>Ludwig Büchner</w:t>
      </w:r>
      <w:r w:rsidR="00B61F32" w:rsidRPr="008E258D">
        <w:t xml:space="preserve">, der von 1824 - 1899 lebte. Seine ab 1855 in unzähligen Auflagen veröffentlichte Schrift </w:t>
      </w:r>
      <w:r w:rsidR="00B61F32" w:rsidRPr="008E258D">
        <w:rPr>
          <w:i/>
        </w:rPr>
        <w:t>"Kraft und Stoff"</w:t>
      </w:r>
      <w:r w:rsidR="00B61F32" w:rsidRPr="008E258D">
        <w:t xml:space="preserve"> stellte die </w:t>
      </w:r>
      <w:r w:rsidR="00114979">
        <w:br/>
      </w:r>
      <w:r w:rsidR="00B61F32" w:rsidRPr="008E258D">
        <w:t xml:space="preserve">populäre </w:t>
      </w:r>
      <w:r w:rsidR="00B61F32" w:rsidRPr="00114979">
        <w:rPr>
          <w:i/>
        </w:rPr>
        <w:t>Materialistenfibel</w:t>
      </w:r>
      <w:r w:rsidR="00B61F32" w:rsidRPr="008E258D">
        <w:t xml:space="preserve"> dieser Zeit dar.</w:t>
      </w:r>
    </w:p>
    <w:p w14:paraId="2F43EE5F" w14:textId="77777777" w:rsidR="004531C9" w:rsidRPr="008E258D" w:rsidRDefault="004531C9" w:rsidP="00236677">
      <w:pPr>
        <w:jc w:val="both"/>
      </w:pPr>
    </w:p>
    <w:p w14:paraId="5C1C896D" w14:textId="77777777" w:rsidR="00D86C6A" w:rsidRPr="008E258D" w:rsidRDefault="00B61F32" w:rsidP="00236677">
      <w:pPr>
        <w:jc w:val="both"/>
      </w:pPr>
      <w:r w:rsidRPr="008E258D">
        <w:t xml:space="preserve">Die von den Erfolgen in der Physik verursachte Aufklärung, die auf dem Materialismus fußte, griff auch auf die Theologie über. Von der Aufklärung sagt der </w:t>
      </w:r>
      <w:r w:rsidRPr="008E258D">
        <w:rPr>
          <w:bCs/>
        </w:rPr>
        <w:t xml:space="preserve">evangelische </w:t>
      </w:r>
      <w:r w:rsidRPr="00077BE5">
        <w:rPr>
          <w:bCs/>
        </w:rPr>
        <w:t xml:space="preserve">Theologe </w:t>
      </w:r>
      <w:r w:rsidR="00623612">
        <w:rPr>
          <w:bCs/>
        </w:rPr>
        <w:br/>
      </w:r>
      <w:r w:rsidRPr="00114979">
        <w:rPr>
          <w:i/>
        </w:rPr>
        <w:t>Professor</w:t>
      </w:r>
      <w:r w:rsidRPr="008E258D">
        <w:rPr>
          <w:i/>
        </w:rPr>
        <w:t xml:space="preserve"> Hans Conzelmann</w:t>
      </w:r>
      <w:r w:rsidRPr="008E258D">
        <w:t xml:space="preserve"> 1963 in einer Arbeit "</w:t>
      </w:r>
      <w:r w:rsidR="00D86C6A" w:rsidRPr="008E258D">
        <w:rPr>
          <w:i/>
        </w:rPr>
        <w:t>Entmythologisierung</w:t>
      </w:r>
      <w:r w:rsidRPr="008E258D">
        <w:t xml:space="preserve">": </w:t>
      </w:r>
    </w:p>
    <w:p w14:paraId="4DD10F69" w14:textId="77777777" w:rsidR="00D86C6A" w:rsidRPr="008E258D" w:rsidRDefault="00D86C6A" w:rsidP="00236677">
      <w:pPr>
        <w:jc w:val="both"/>
      </w:pPr>
    </w:p>
    <w:p w14:paraId="68490FCD" w14:textId="77777777" w:rsidR="00D86C6A" w:rsidRPr="008E258D" w:rsidRDefault="00B61F32" w:rsidP="00623612">
      <w:pPr>
        <w:spacing w:line="240" w:lineRule="exact"/>
        <w:ind w:left="601" w:right="522"/>
        <w:jc w:val="both"/>
        <w:rPr>
          <w:sz w:val="20"/>
          <w:szCs w:val="20"/>
        </w:rPr>
      </w:pPr>
      <w:r w:rsidRPr="008E258D">
        <w:rPr>
          <w:sz w:val="20"/>
          <w:szCs w:val="20"/>
        </w:rPr>
        <w:t xml:space="preserve">"Die </w:t>
      </w:r>
      <w:r w:rsidRPr="00623612">
        <w:rPr>
          <w:i/>
          <w:sz w:val="20"/>
          <w:szCs w:val="20"/>
        </w:rPr>
        <w:t>Aufklärung</w:t>
      </w:r>
      <w:r w:rsidRPr="008E258D">
        <w:rPr>
          <w:sz w:val="20"/>
          <w:szCs w:val="20"/>
        </w:rPr>
        <w:t xml:space="preserve">, die den bedeutsamsten Einschnitt zwischen Reformation und Gegenwart bildet, legt an die Bibel bewußt und umfassend den Maßstab der Vernunft an. Was diesem nicht </w:t>
      </w:r>
      <w:r w:rsidR="00623612">
        <w:rPr>
          <w:sz w:val="20"/>
          <w:szCs w:val="20"/>
        </w:rPr>
        <w:br/>
      </w:r>
      <w:r w:rsidRPr="008E258D">
        <w:rPr>
          <w:sz w:val="20"/>
          <w:szCs w:val="20"/>
        </w:rPr>
        <w:t xml:space="preserve">entspricht, wird preisgegeben, so der Glaube an Wunder, der sich nicht mit der modernen Erkenntnis der Naturgesetze verträgt. Was übrig bleibt ist ein Kern von "vernünftigen" religiösen und </w:t>
      </w:r>
      <w:r w:rsidR="00623612">
        <w:rPr>
          <w:sz w:val="20"/>
          <w:szCs w:val="20"/>
        </w:rPr>
        <w:br/>
      </w:r>
      <w:r w:rsidRPr="008E258D">
        <w:rPr>
          <w:sz w:val="20"/>
          <w:szCs w:val="20"/>
        </w:rPr>
        <w:t xml:space="preserve">sittlichen Grundsätzen, die bis heute die Weltanschauung des gebildeten Bürgertums ausmachen. </w:t>
      </w:r>
    </w:p>
    <w:p w14:paraId="55F01173" w14:textId="77777777" w:rsidR="00D86C6A" w:rsidRPr="008E258D" w:rsidRDefault="00D86C6A" w:rsidP="00623612">
      <w:pPr>
        <w:spacing w:line="240" w:lineRule="exact"/>
        <w:ind w:left="601" w:right="522"/>
        <w:jc w:val="both"/>
        <w:rPr>
          <w:sz w:val="20"/>
          <w:szCs w:val="20"/>
        </w:rPr>
      </w:pPr>
    </w:p>
    <w:p w14:paraId="75DA4AC8" w14:textId="77777777" w:rsidR="00D86C6A" w:rsidRPr="008E258D" w:rsidRDefault="00B61F32" w:rsidP="00623612">
      <w:pPr>
        <w:spacing w:line="240" w:lineRule="exact"/>
        <w:ind w:left="601" w:right="522"/>
        <w:jc w:val="both"/>
        <w:rPr>
          <w:sz w:val="20"/>
          <w:szCs w:val="20"/>
        </w:rPr>
      </w:pPr>
      <w:r w:rsidRPr="008E258D">
        <w:rPr>
          <w:sz w:val="20"/>
          <w:szCs w:val="20"/>
        </w:rPr>
        <w:t>Zwischen überlieferter christlicher Lehre und modernem Erkennen ist es zur Spaltung gekommen. Der offene Kampf brach im neunzehnten Jahrhundert infolge der Entwicklung der Naturwissenschaften aus. Physik, Astronomie, Geologie</w:t>
      </w:r>
      <w:r w:rsidR="00D86C6A" w:rsidRPr="008E258D">
        <w:rPr>
          <w:sz w:val="20"/>
          <w:szCs w:val="20"/>
        </w:rPr>
        <w:t xml:space="preserve"> </w:t>
      </w:r>
      <w:r w:rsidRPr="008E258D">
        <w:rPr>
          <w:sz w:val="20"/>
          <w:szCs w:val="20"/>
        </w:rPr>
        <w:t>und Biologie entwarfen ein Bild vom Aufbau des Weltalls, von der Entstehung der Erde und des Menschen, das mit</w:t>
      </w:r>
      <w:r w:rsidR="00D86C6A" w:rsidRPr="008E258D">
        <w:rPr>
          <w:sz w:val="20"/>
          <w:szCs w:val="20"/>
        </w:rPr>
        <w:t xml:space="preserve"> </w:t>
      </w:r>
      <w:r w:rsidRPr="008E258D">
        <w:rPr>
          <w:sz w:val="20"/>
          <w:szCs w:val="20"/>
        </w:rPr>
        <w:t xml:space="preserve">dem Bericht von der Schöpfung am Anfang der Bibel schlechterdings nicht mehr in Übereinstimmung gebracht werden konnte. Es entspann sich das Ringen zwischen Christentum und Naturwissenschaft, das vom Christentum auf der ganzen Linie verloren wurde." </w:t>
      </w:r>
    </w:p>
    <w:p w14:paraId="5273CAF9" w14:textId="77777777" w:rsidR="00D86C6A" w:rsidRPr="008E258D" w:rsidRDefault="00D86C6A" w:rsidP="00236677">
      <w:pPr>
        <w:jc w:val="both"/>
      </w:pPr>
    </w:p>
    <w:p w14:paraId="3F3E9716" w14:textId="77777777" w:rsidR="009232B9" w:rsidRPr="008E258D" w:rsidRDefault="00B61F32" w:rsidP="00236677">
      <w:pPr>
        <w:jc w:val="both"/>
      </w:pPr>
      <w:r w:rsidRPr="008E258D">
        <w:t xml:space="preserve">Soweit der Bericht von </w:t>
      </w:r>
      <w:r w:rsidRPr="00623612">
        <w:rPr>
          <w:i/>
        </w:rPr>
        <w:t>Professor</w:t>
      </w:r>
      <w:r w:rsidRPr="008E258D">
        <w:rPr>
          <w:i/>
        </w:rPr>
        <w:t xml:space="preserve"> Conzelmann</w:t>
      </w:r>
      <w:r w:rsidRPr="008E258D">
        <w:t>.</w:t>
      </w:r>
      <w:r w:rsidR="00623612">
        <w:t xml:space="preserve"> </w:t>
      </w:r>
      <w:r w:rsidRPr="008E258D">
        <w:rPr>
          <w:bCs/>
        </w:rPr>
        <w:t xml:space="preserve">Die gleichen Anschauungen vertrat </w:t>
      </w:r>
      <w:r w:rsidRPr="008E258D">
        <w:t xml:space="preserve">bereits der </w:t>
      </w:r>
      <w:r w:rsidRPr="008E258D">
        <w:rPr>
          <w:bCs/>
        </w:rPr>
        <w:t xml:space="preserve">evangelische </w:t>
      </w:r>
      <w:r w:rsidRPr="00DA6CFD">
        <w:rPr>
          <w:bCs/>
        </w:rPr>
        <w:t>Theologe</w:t>
      </w:r>
      <w:r w:rsidRPr="008E258D">
        <w:rPr>
          <w:bCs/>
          <w:i/>
        </w:rPr>
        <w:t xml:space="preserve"> </w:t>
      </w:r>
      <w:r w:rsidRPr="008E258D">
        <w:rPr>
          <w:i/>
        </w:rPr>
        <w:t>David Friedrich Strauß</w:t>
      </w:r>
      <w:r w:rsidRPr="008E258D">
        <w:t xml:space="preserve">, der von 1808 - 1874 lebte. Er veröffentlichte 1835 als junger Dozent in </w:t>
      </w:r>
      <w:r w:rsidRPr="00623612">
        <w:rPr>
          <w:i/>
        </w:rPr>
        <w:t>Tübingen</w:t>
      </w:r>
      <w:r w:rsidR="00236677" w:rsidRPr="008E258D">
        <w:t xml:space="preserve"> </w:t>
      </w:r>
      <w:r w:rsidRPr="008E258D">
        <w:t xml:space="preserve">sein Werk: </w:t>
      </w:r>
      <w:r w:rsidRPr="008E258D">
        <w:rPr>
          <w:bCs/>
        </w:rPr>
        <w:t>"</w:t>
      </w:r>
      <w:r w:rsidRPr="008E258D">
        <w:rPr>
          <w:bCs/>
          <w:i/>
        </w:rPr>
        <w:t>Das Leben Jesu kritisch bearbeitet</w:t>
      </w:r>
      <w:r w:rsidRPr="008E258D">
        <w:rPr>
          <w:bCs/>
        </w:rPr>
        <w:t xml:space="preserve">." </w:t>
      </w:r>
      <w:r w:rsidRPr="008E258D">
        <w:t xml:space="preserve">Gleich in der </w:t>
      </w:r>
      <w:r w:rsidRPr="008E258D">
        <w:rPr>
          <w:bCs/>
        </w:rPr>
        <w:t xml:space="preserve">Einleitung schreibt </w:t>
      </w:r>
      <w:r w:rsidRPr="008E258D">
        <w:t xml:space="preserve">er: </w:t>
      </w:r>
    </w:p>
    <w:p w14:paraId="5F36FEA8" w14:textId="77777777" w:rsidR="009232B9" w:rsidRPr="008E258D" w:rsidRDefault="009232B9" w:rsidP="00236677">
      <w:pPr>
        <w:jc w:val="both"/>
      </w:pPr>
    </w:p>
    <w:p w14:paraId="5BD460CD" w14:textId="77777777" w:rsidR="009232B9" w:rsidRPr="008E258D" w:rsidRDefault="00B61F32" w:rsidP="00623612">
      <w:pPr>
        <w:spacing w:line="240" w:lineRule="exact"/>
        <w:ind w:left="601" w:right="522"/>
        <w:jc w:val="both"/>
        <w:rPr>
          <w:sz w:val="20"/>
          <w:szCs w:val="20"/>
        </w:rPr>
      </w:pPr>
      <w:r w:rsidRPr="008E258D">
        <w:rPr>
          <w:sz w:val="20"/>
          <w:szCs w:val="20"/>
        </w:rPr>
        <w:t xml:space="preserve">"Wir können summarisch alle Wunder, Prophezeiungen, Erzählungen von Engeln, Dämonen und dergleichen als einfach unmöglich und als mit den bekannten und universalen Gesetzen, welche den Lauf dieser Ereignisse lenken, unversöhnlich verwerfen." </w:t>
      </w:r>
    </w:p>
    <w:p w14:paraId="7D927648" w14:textId="77777777" w:rsidR="009232B9" w:rsidRPr="008E258D" w:rsidRDefault="009232B9" w:rsidP="00236677">
      <w:pPr>
        <w:jc w:val="both"/>
        <w:rPr>
          <w:bCs/>
        </w:rPr>
      </w:pPr>
    </w:p>
    <w:p w14:paraId="76D091E1" w14:textId="77777777" w:rsidR="00B61F32" w:rsidRPr="008E258D" w:rsidRDefault="00B61F32" w:rsidP="00236677">
      <w:pPr>
        <w:jc w:val="both"/>
        <w:rPr>
          <w:bCs/>
        </w:rPr>
      </w:pPr>
      <w:r w:rsidRPr="008E258D">
        <w:rPr>
          <w:i/>
        </w:rPr>
        <w:t>Strauß</w:t>
      </w:r>
      <w:r w:rsidRPr="008E258D">
        <w:t xml:space="preserve"> </w:t>
      </w:r>
      <w:r w:rsidRPr="008E258D">
        <w:rPr>
          <w:bCs/>
        </w:rPr>
        <w:t>erklärte das Chri</w:t>
      </w:r>
      <w:r w:rsidRPr="008E258D">
        <w:t xml:space="preserve">stentum zur </w:t>
      </w:r>
      <w:r w:rsidRPr="008E258D">
        <w:rPr>
          <w:bCs/>
        </w:rPr>
        <w:t xml:space="preserve">wahren Humanitätsreligion, das von den </w:t>
      </w:r>
      <w:r w:rsidRPr="008E258D">
        <w:t xml:space="preserve">zum großen </w:t>
      </w:r>
      <w:r w:rsidRPr="008E258D">
        <w:rPr>
          <w:bCs/>
        </w:rPr>
        <w:t xml:space="preserve">Teil mythischen </w:t>
      </w:r>
      <w:r w:rsidRPr="008E258D">
        <w:t xml:space="preserve">Berichten </w:t>
      </w:r>
      <w:r w:rsidRPr="008E258D">
        <w:rPr>
          <w:bCs/>
        </w:rPr>
        <w:t xml:space="preserve">der Evangelien zu unterscheiden sei. </w:t>
      </w:r>
      <w:r w:rsidRPr="008E258D">
        <w:t xml:space="preserve">Die Gestalt </w:t>
      </w:r>
      <w:r w:rsidRPr="008E258D">
        <w:rPr>
          <w:bCs/>
        </w:rPr>
        <w:t>Jesu war ihm hi</w:t>
      </w:r>
      <w:r w:rsidRPr="008E258D">
        <w:t xml:space="preserve">storisch kaum </w:t>
      </w:r>
      <w:r w:rsidRPr="008E258D">
        <w:rPr>
          <w:bCs/>
        </w:rPr>
        <w:t>faßbar.</w:t>
      </w:r>
    </w:p>
    <w:p w14:paraId="3A7949F8" w14:textId="77777777" w:rsidR="009232B9" w:rsidRPr="008E258D" w:rsidRDefault="009232B9" w:rsidP="00236677">
      <w:pPr>
        <w:jc w:val="both"/>
        <w:rPr>
          <w:bCs/>
        </w:rPr>
      </w:pPr>
    </w:p>
    <w:p w14:paraId="5A1771DB" w14:textId="77777777" w:rsidR="00B61F32" w:rsidRPr="008E258D" w:rsidRDefault="00B61F32" w:rsidP="00236677">
      <w:pPr>
        <w:jc w:val="both"/>
      </w:pPr>
      <w:r w:rsidRPr="008E258D">
        <w:t xml:space="preserve">Während </w:t>
      </w:r>
      <w:r w:rsidRPr="008E258D">
        <w:rPr>
          <w:bCs/>
        </w:rPr>
        <w:t xml:space="preserve">die Äußerungen von </w:t>
      </w:r>
      <w:r w:rsidRPr="008E258D">
        <w:rPr>
          <w:i/>
        </w:rPr>
        <w:t xml:space="preserve">David </w:t>
      </w:r>
      <w:r w:rsidRPr="008E258D">
        <w:rPr>
          <w:bCs/>
          <w:i/>
        </w:rPr>
        <w:t>Friedrich Strauß</w:t>
      </w:r>
      <w:r w:rsidRPr="008E258D">
        <w:rPr>
          <w:bCs/>
        </w:rPr>
        <w:t xml:space="preserve"> noch einen Sturm der </w:t>
      </w:r>
      <w:r w:rsidRPr="008E258D">
        <w:rPr>
          <w:iCs/>
        </w:rPr>
        <w:t>Entrüstung</w:t>
      </w:r>
      <w:r w:rsidRPr="008E258D">
        <w:rPr>
          <w:i/>
          <w:iCs/>
        </w:rPr>
        <w:t xml:space="preserve"> </w:t>
      </w:r>
      <w:r w:rsidRPr="008E258D">
        <w:rPr>
          <w:bCs/>
        </w:rPr>
        <w:t xml:space="preserve">entfachten und ihn sein kirchliches Lehramt </w:t>
      </w:r>
      <w:r w:rsidRPr="008E258D">
        <w:t xml:space="preserve">in </w:t>
      </w:r>
      <w:r w:rsidRPr="00623612">
        <w:rPr>
          <w:i/>
        </w:rPr>
        <w:t>Tübingen</w:t>
      </w:r>
      <w:r w:rsidRPr="008E258D">
        <w:t xml:space="preserve"> </w:t>
      </w:r>
      <w:r w:rsidRPr="008E258D">
        <w:rPr>
          <w:bCs/>
        </w:rPr>
        <w:t xml:space="preserve">kosteten, wurde ein anderer Theologe 100 </w:t>
      </w:r>
      <w:r w:rsidRPr="008E258D">
        <w:t xml:space="preserve">Jahre </w:t>
      </w:r>
      <w:r w:rsidRPr="008E258D">
        <w:rPr>
          <w:bCs/>
        </w:rPr>
        <w:t xml:space="preserve">später mit ähnlichen Äußerungen ein angesehener </w:t>
      </w:r>
      <w:r w:rsidRPr="00623612">
        <w:rPr>
          <w:iCs/>
        </w:rPr>
        <w:t>Mann</w:t>
      </w:r>
      <w:r w:rsidRPr="008E258D">
        <w:rPr>
          <w:i/>
          <w:iCs/>
        </w:rPr>
        <w:t xml:space="preserve"> </w:t>
      </w:r>
      <w:r w:rsidRPr="008E258D">
        <w:rPr>
          <w:bCs/>
        </w:rPr>
        <w:t xml:space="preserve">mit einer großen Schule. Es handelt </w:t>
      </w:r>
      <w:r w:rsidRPr="008E258D">
        <w:t xml:space="preserve">sich um </w:t>
      </w:r>
      <w:r w:rsidRPr="008E258D">
        <w:rPr>
          <w:bCs/>
        </w:rPr>
        <w:t xml:space="preserve">den evangelischen </w:t>
      </w:r>
      <w:r w:rsidRPr="00DA6CFD">
        <w:rPr>
          <w:bCs/>
        </w:rPr>
        <w:t>Theologen</w:t>
      </w:r>
      <w:r w:rsidRPr="008E258D">
        <w:rPr>
          <w:bCs/>
          <w:i/>
        </w:rPr>
        <w:t xml:space="preserve"> </w:t>
      </w:r>
      <w:r w:rsidRPr="00623612">
        <w:rPr>
          <w:bCs/>
          <w:i/>
        </w:rPr>
        <w:t>Professor</w:t>
      </w:r>
      <w:r w:rsidRPr="008E258D">
        <w:rPr>
          <w:bCs/>
          <w:i/>
        </w:rPr>
        <w:t xml:space="preserve"> Rudolf </w:t>
      </w:r>
      <w:r w:rsidRPr="008E258D">
        <w:rPr>
          <w:i/>
          <w:iCs/>
        </w:rPr>
        <w:t xml:space="preserve">Bultmann, </w:t>
      </w:r>
      <w:r w:rsidRPr="008E258D">
        <w:rPr>
          <w:bCs/>
        </w:rPr>
        <w:t xml:space="preserve">der von 1884 - 1976 lebte. Er entwickelte 1941 in einem programmatischen Vortrag über </w:t>
      </w:r>
      <w:r w:rsidRPr="00623612">
        <w:rPr>
          <w:i/>
        </w:rPr>
        <w:t xml:space="preserve">"Neues </w:t>
      </w:r>
      <w:r w:rsidRPr="00623612">
        <w:rPr>
          <w:bCs/>
          <w:i/>
        </w:rPr>
        <w:t>Testament und Mythologie"</w:t>
      </w:r>
      <w:r w:rsidRPr="008E258D">
        <w:rPr>
          <w:bCs/>
        </w:rPr>
        <w:t xml:space="preserve"> seine Thesen zur Entmythologisierung. Nach </w:t>
      </w:r>
      <w:r w:rsidRPr="008E258D">
        <w:rPr>
          <w:bCs/>
          <w:i/>
        </w:rPr>
        <w:t>Bultmanns</w:t>
      </w:r>
      <w:r w:rsidRPr="008E258D">
        <w:rPr>
          <w:bCs/>
        </w:rPr>
        <w:t xml:space="preserve"> Vorstellung </w:t>
      </w:r>
      <w:r w:rsidRPr="008E258D">
        <w:t xml:space="preserve">ist das </w:t>
      </w:r>
      <w:r w:rsidRPr="008E258D">
        <w:rPr>
          <w:bCs/>
        </w:rPr>
        <w:t xml:space="preserve">gesamte Weltbild der Bibel </w:t>
      </w:r>
      <w:r w:rsidRPr="00623612">
        <w:rPr>
          <w:bCs/>
          <w:i/>
        </w:rPr>
        <w:t>"Mythos"</w:t>
      </w:r>
      <w:r w:rsidRPr="008E258D">
        <w:rPr>
          <w:bCs/>
        </w:rPr>
        <w:t xml:space="preserve">, das heißt </w:t>
      </w:r>
      <w:r w:rsidRPr="008E258D">
        <w:t xml:space="preserve">Sage oder </w:t>
      </w:r>
      <w:r w:rsidRPr="008E258D">
        <w:rPr>
          <w:bCs/>
        </w:rPr>
        <w:t xml:space="preserve">Dichtung, ebenso die Vorstellung von der Durchführung des Heilswerkes Gottes durch </w:t>
      </w:r>
      <w:r w:rsidRPr="00E757D0">
        <w:rPr>
          <w:i/>
        </w:rPr>
        <w:t>Christus</w:t>
      </w:r>
      <w:r w:rsidRPr="008E258D">
        <w:t xml:space="preserve">, </w:t>
      </w:r>
      <w:r w:rsidRPr="008E258D">
        <w:rPr>
          <w:bCs/>
        </w:rPr>
        <w:t xml:space="preserve">nämlich durch Abstieg eines Himmelswesens auf </w:t>
      </w:r>
      <w:r w:rsidRPr="008E258D">
        <w:t xml:space="preserve">die Erde </w:t>
      </w:r>
      <w:r w:rsidRPr="008E258D">
        <w:rPr>
          <w:bCs/>
        </w:rPr>
        <w:t xml:space="preserve">und durch seinen Wiederaufstieg in den Himmel. Nach </w:t>
      </w:r>
      <w:r w:rsidRPr="008E258D">
        <w:rPr>
          <w:bCs/>
          <w:i/>
        </w:rPr>
        <w:t>Bultmanns</w:t>
      </w:r>
      <w:r w:rsidRPr="008E258D">
        <w:rPr>
          <w:bCs/>
        </w:rPr>
        <w:t xml:space="preserve"> Auffassung sind diese Vorstellungen an das damalige Weltbild und Denken gebunden, sind zeitbedingte Einkleidungen des Glaubens, aber nicht der Glaube </w:t>
      </w:r>
      <w:r w:rsidRPr="008E258D">
        <w:t>selbst.</w:t>
      </w:r>
      <w:r w:rsidR="00DA6CFD">
        <w:t xml:space="preserve"> </w:t>
      </w:r>
    </w:p>
    <w:p w14:paraId="5077B254" w14:textId="77777777" w:rsidR="00B61F32" w:rsidRPr="008E258D" w:rsidRDefault="00B61F32" w:rsidP="00236677">
      <w:pPr>
        <w:pStyle w:val="Textkrper2"/>
        <w:tabs>
          <w:tab w:val="left" w:pos="600"/>
          <w:tab w:val="left" w:pos="1080"/>
          <w:tab w:val="left" w:pos="1800"/>
          <w:tab w:val="left" w:leader="dot" w:pos="8040"/>
        </w:tabs>
        <w:spacing w:line="240" w:lineRule="auto"/>
        <w:rPr>
          <w:szCs w:val="24"/>
        </w:rPr>
      </w:pPr>
    </w:p>
    <w:p w14:paraId="1B011D34" w14:textId="77777777" w:rsidR="003C33BD" w:rsidRPr="008E258D" w:rsidRDefault="00B61F32" w:rsidP="00236677">
      <w:pPr>
        <w:jc w:val="both"/>
      </w:pPr>
      <w:r w:rsidRPr="008E258D">
        <w:t xml:space="preserve">In einer weiteren Arbeit: </w:t>
      </w:r>
      <w:r w:rsidRPr="00623612">
        <w:rPr>
          <w:i/>
        </w:rPr>
        <w:t>"Kerygma und Mythos"</w:t>
      </w:r>
      <w:r w:rsidR="003C33BD" w:rsidRPr="008E258D">
        <w:t>,</w:t>
      </w:r>
      <w:r w:rsidRPr="008E258D">
        <w:t xml:space="preserve"> aus dem Jahre 1951</w:t>
      </w:r>
      <w:r w:rsidR="003C33BD" w:rsidRPr="008E258D">
        <w:t>,</w:t>
      </w:r>
      <w:r w:rsidRPr="008E258D">
        <w:t xml:space="preserve"> erläutert </w:t>
      </w:r>
      <w:r w:rsidRPr="008E258D">
        <w:rPr>
          <w:i/>
        </w:rPr>
        <w:t>Bultmann</w:t>
      </w:r>
      <w:r w:rsidRPr="008E258D">
        <w:t xml:space="preserve"> seine Auffassung noch folgendermaßen: </w:t>
      </w:r>
    </w:p>
    <w:p w14:paraId="14CA21D2" w14:textId="77777777" w:rsidR="003C33BD" w:rsidRPr="008E258D" w:rsidRDefault="003C33BD" w:rsidP="00236677">
      <w:pPr>
        <w:jc w:val="both"/>
      </w:pPr>
    </w:p>
    <w:p w14:paraId="2980252C" w14:textId="77777777" w:rsidR="00B61F32" w:rsidRPr="008E258D" w:rsidRDefault="00B61F32" w:rsidP="00623612">
      <w:pPr>
        <w:spacing w:line="240" w:lineRule="exact"/>
        <w:ind w:left="601" w:right="522"/>
        <w:jc w:val="both"/>
        <w:rPr>
          <w:sz w:val="20"/>
          <w:szCs w:val="20"/>
        </w:rPr>
      </w:pPr>
      <w:r w:rsidRPr="008E258D">
        <w:rPr>
          <w:sz w:val="20"/>
          <w:szCs w:val="20"/>
        </w:rPr>
        <w:t>"Man kann nicht elektrisches Licht und Radioapparat benutzen, in Krankheitsfällen moderne medizinische und klinische Mittel in Anspruch nehmen und gleichzeitig an die Geister- und Wunderwelt des Neuen Testamentes glauben. Und wer meint, es für seine Person tun zu können, muß sich klarmachen, daß er, wenn er das für die Haltung christlichen Glaubens erklärt, damit die christliche Verkündigung in der Gegenwart unverständlich und unmöglich macht."</w:t>
      </w:r>
    </w:p>
    <w:p w14:paraId="341EBF15" w14:textId="77777777" w:rsidR="003C33BD" w:rsidRPr="008E258D" w:rsidRDefault="003C33BD" w:rsidP="00236677">
      <w:pPr>
        <w:jc w:val="both"/>
      </w:pPr>
    </w:p>
    <w:p w14:paraId="1A956804" w14:textId="77777777" w:rsidR="00B61F32" w:rsidRPr="008E258D" w:rsidRDefault="00B61F32" w:rsidP="00623612">
      <w:pPr>
        <w:jc w:val="both"/>
      </w:pPr>
      <w:r w:rsidRPr="008E258D">
        <w:t xml:space="preserve">Mit diesen Anschauungen wurde </w:t>
      </w:r>
      <w:r w:rsidRPr="008E258D">
        <w:rPr>
          <w:i/>
        </w:rPr>
        <w:t>Bultmann</w:t>
      </w:r>
      <w:r w:rsidRPr="008E258D">
        <w:t xml:space="preserve"> zum Mitschöpfer der sogenannten </w:t>
      </w:r>
      <w:r w:rsidR="003C33BD" w:rsidRPr="00623612">
        <w:rPr>
          <w:i/>
        </w:rPr>
        <w:t>"</w:t>
      </w:r>
      <w:r w:rsidRPr="00623612">
        <w:rPr>
          <w:i/>
        </w:rPr>
        <w:t>modernen Theologie</w:t>
      </w:r>
      <w:r w:rsidR="003C33BD" w:rsidRPr="00623612">
        <w:rPr>
          <w:i/>
        </w:rPr>
        <w:t>"</w:t>
      </w:r>
      <w:r w:rsidRPr="008E258D">
        <w:t>. Radikale Schüler von ihm gingen aber noch einige Schritte weiter</w:t>
      </w:r>
      <w:r w:rsidR="00077BE5">
        <w:t>:</w:t>
      </w:r>
      <w:r w:rsidRPr="008E258D">
        <w:t xml:space="preserve"> Sie sagen, man könne nur von Gott reden, indem man vom Menschen rede, und </w:t>
      </w:r>
      <w:r w:rsidRPr="00077BE5">
        <w:t xml:space="preserve">Jesus Christus </w:t>
      </w:r>
      <w:r w:rsidRPr="008E258D">
        <w:t xml:space="preserve">sei allein der </w:t>
      </w:r>
      <w:r w:rsidRPr="00077BE5">
        <w:t>natürliche und wirkliche Mensch</w:t>
      </w:r>
      <w:r w:rsidRPr="008E258D">
        <w:t xml:space="preserve">. Sie zweifeln daran, daß man heute </w:t>
      </w:r>
      <w:r w:rsidRPr="00623612">
        <w:t>im Ernst</w:t>
      </w:r>
      <w:r w:rsidRPr="008E258D">
        <w:t xml:space="preserve"> noch zu Gott beten könne. Die Theologie </w:t>
      </w:r>
      <w:r w:rsidRPr="00DA6CFD">
        <w:rPr>
          <w:i/>
        </w:rPr>
        <w:t>ohne Gott</w:t>
      </w:r>
      <w:r w:rsidRPr="008E258D">
        <w:t xml:space="preserve"> wird verkündet und zur Theologie der Mitmenschlichkeit umgestaltet.</w:t>
      </w:r>
    </w:p>
    <w:p w14:paraId="70C41DB1" w14:textId="77777777" w:rsidR="00B778FA" w:rsidRDefault="00B778FA" w:rsidP="00236677">
      <w:pPr>
        <w:jc w:val="both"/>
      </w:pPr>
    </w:p>
    <w:p w14:paraId="2EB41101" w14:textId="77777777" w:rsidR="00604D1D" w:rsidRDefault="00604D1D" w:rsidP="00236677">
      <w:pPr>
        <w:jc w:val="both"/>
      </w:pPr>
    </w:p>
    <w:p w14:paraId="4CFD1706" w14:textId="77777777" w:rsidR="00C36AF2" w:rsidRPr="008E258D" w:rsidRDefault="00B61F32" w:rsidP="00236677">
      <w:pPr>
        <w:jc w:val="both"/>
      </w:pPr>
      <w:r w:rsidRPr="008E258D">
        <w:t xml:space="preserve">Ein ganz radikaler Vertreter dieser Richtung war der Doktor der evangelischen Theologie </w:t>
      </w:r>
      <w:r w:rsidRPr="008E258D">
        <w:rPr>
          <w:i/>
        </w:rPr>
        <w:t>Joachim Kahl</w:t>
      </w:r>
      <w:r w:rsidRPr="008E258D">
        <w:t xml:space="preserve">, der 1968 ein Büchlein mit dem Titel veröffentlichte: </w:t>
      </w:r>
      <w:r w:rsidRPr="00623612">
        <w:rPr>
          <w:i/>
        </w:rPr>
        <w:t>"Das Elend des Christentums oder Plädoyer für eine Humanität ohne Gott."</w:t>
      </w:r>
      <w:r w:rsidRPr="008E258D">
        <w:t xml:space="preserve"> Er schreibt darin unter anderem: </w:t>
      </w:r>
    </w:p>
    <w:p w14:paraId="24691BD8" w14:textId="77777777" w:rsidR="00C36AF2" w:rsidRPr="008E258D" w:rsidRDefault="00C36AF2" w:rsidP="00236677">
      <w:pPr>
        <w:jc w:val="both"/>
      </w:pPr>
    </w:p>
    <w:p w14:paraId="6F5DFF10" w14:textId="77777777" w:rsidR="00B61F32" w:rsidRPr="008E258D" w:rsidRDefault="00B61F32" w:rsidP="00623612">
      <w:pPr>
        <w:spacing w:line="240" w:lineRule="exact"/>
        <w:ind w:left="601" w:right="522"/>
        <w:jc w:val="both"/>
        <w:rPr>
          <w:sz w:val="20"/>
          <w:szCs w:val="20"/>
        </w:rPr>
      </w:pPr>
      <w:r w:rsidRPr="008E258D">
        <w:rPr>
          <w:sz w:val="20"/>
          <w:szCs w:val="20"/>
        </w:rPr>
        <w:t>"Das Neue Testament ist ein Manifest der Unmenschlichkeit, ein gro</w:t>
      </w:r>
      <w:r w:rsidR="00C36AF2" w:rsidRPr="008E258D">
        <w:rPr>
          <w:sz w:val="20"/>
          <w:szCs w:val="20"/>
        </w:rPr>
        <w:t xml:space="preserve">ß </w:t>
      </w:r>
      <w:r w:rsidRPr="008E258D">
        <w:rPr>
          <w:sz w:val="20"/>
          <w:szCs w:val="20"/>
        </w:rPr>
        <w:t xml:space="preserve">angelegter Massenbetrug. </w:t>
      </w:r>
      <w:r w:rsidR="00623612">
        <w:rPr>
          <w:sz w:val="20"/>
          <w:szCs w:val="20"/>
        </w:rPr>
        <w:br/>
      </w:r>
      <w:r w:rsidRPr="008E258D">
        <w:rPr>
          <w:sz w:val="20"/>
          <w:szCs w:val="20"/>
        </w:rPr>
        <w:t>Er verdummt die Menschen, statt sie über ihre objektiven Interessen aufzuklären."</w:t>
      </w:r>
    </w:p>
    <w:p w14:paraId="040F019A" w14:textId="77777777" w:rsidR="00B61F32" w:rsidRPr="008E258D" w:rsidRDefault="00B61F32" w:rsidP="00236677">
      <w:pPr>
        <w:pStyle w:val="Textkrper2"/>
        <w:tabs>
          <w:tab w:val="left" w:pos="600"/>
          <w:tab w:val="left" w:pos="1080"/>
          <w:tab w:val="left" w:pos="1800"/>
          <w:tab w:val="left" w:leader="dot" w:pos="8040"/>
        </w:tabs>
        <w:spacing w:line="240" w:lineRule="auto"/>
        <w:rPr>
          <w:szCs w:val="24"/>
        </w:rPr>
      </w:pPr>
    </w:p>
    <w:p w14:paraId="4EBD1CED" w14:textId="77777777" w:rsidR="00B61F32" w:rsidRPr="008E258D" w:rsidRDefault="00B61F32" w:rsidP="00236677">
      <w:pPr>
        <w:jc w:val="both"/>
      </w:pPr>
      <w:r w:rsidRPr="008E258D">
        <w:t xml:space="preserve">Das alles sind Äußerungen aus dem evangelischen Lager. Aus der katholischen Kirche </w:t>
      </w:r>
      <w:r w:rsidR="00623612">
        <w:br/>
      </w:r>
      <w:r w:rsidRPr="008E258D">
        <w:t xml:space="preserve">dringen sie noch nicht so sehr an die Öffentlichkeit. Als sich jedoch 1972 </w:t>
      </w:r>
      <w:r w:rsidRPr="008E258D">
        <w:rPr>
          <w:i/>
        </w:rPr>
        <w:t>Papst Paul VI</w:t>
      </w:r>
      <w:r w:rsidRPr="008E258D">
        <w:t xml:space="preserve">. </w:t>
      </w:r>
      <w:r w:rsidR="00623612">
        <w:br/>
      </w:r>
      <w:r w:rsidRPr="008E258D">
        <w:t xml:space="preserve">öffentlich dazu bekannte, daß neben </w:t>
      </w:r>
      <w:r w:rsidRPr="00E757D0">
        <w:rPr>
          <w:i/>
        </w:rPr>
        <w:t>Gott</w:t>
      </w:r>
      <w:r w:rsidRPr="008E258D">
        <w:t xml:space="preserve"> und </w:t>
      </w:r>
      <w:r w:rsidRPr="00E757D0">
        <w:rPr>
          <w:i/>
        </w:rPr>
        <w:t>Christus</w:t>
      </w:r>
      <w:r w:rsidRPr="008E258D">
        <w:t xml:space="preserve"> auch der </w:t>
      </w:r>
      <w:r w:rsidRPr="00E757D0">
        <w:rPr>
          <w:i/>
        </w:rPr>
        <w:t>Satan</w:t>
      </w:r>
      <w:r w:rsidRPr="008E258D">
        <w:t xml:space="preserve"> als lebendiges geistiges Wesen existiere und daß er der oberste Anführer einer großen Zahl abgefallener Engel sei, mußte er sich von dem katholischen </w:t>
      </w:r>
      <w:r w:rsidRPr="00A17D55">
        <w:t>Theologieprofessor</w:t>
      </w:r>
      <w:r w:rsidRPr="008E258D">
        <w:rPr>
          <w:i/>
        </w:rPr>
        <w:t xml:space="preserve"> Herbert Haag</w:t>
      </w:r>
      <w:r w:rsidRPr="008E258D">
        <w:t xml:space="preserve"> aus Tübingen öffentlich vorwerfen lassen, daß die Äußerung einer solchen Anschauung ein Rückfall in das tiefste Mittelalter sei.</w:t>
      </w:r>
    </w:p>
    <w:p w14:paraId="480BA1D7" w14:textId="77777777" w:rsidR="00C36AF2" w:rsidRPr="008E258D" w:rsidRDefault="00C36AF2" w:rsidP="00236677">
      <w:pPr>
        <w:jc w:val="both"/>
      </w:pPr>
    </w:p>
    <w:p w14:paraId="014C849C" w14:textId="77777777" w:rsidR="00B61F32" w:rsidRPr="008E258D" w:rsidRDefault="00B61F32" w:rsidP="00623612">
      <w:pPr>
        <w:jc w:val="both"/>
      </w:pPr>
      <w:r w:rsidRPr="008E258D">
        <w:t>Das alles sind Meinungen von</w:t>
      </w:r>
      <w:r w:rsidRPr="008E258D">
        <w:rPr>
          <w:i/>
        </w:rPr>
        <w:t xml:space="preserve"> Nichtphysikern</w:t>
      </w:r>
      <w:r w:rsidRPr="008E258D">
        <w:t xml:space="preserve">, die von Physik nur </w:t>
      </w:r>
      <w:r w:rsidRPr="00EE5BB7">
        <w:t>laienhafte</w:t>
      </w:r>
      <w:r w:rsidRPr="008E258D">
        <w:t xml:space="preserve"> </w:t>
      </w:r>
      <w:r w:rsidRPr="00623612">
        <w:t>Vorstellungen</w:t>
      </w:r>
      <w:r w:rsidRPr="008E258D">
        <w:t xml:space="preserve"> haben, die aber </w:t>
      </w:r>
      <w:r w:rsidRPr="008E258D">
        <w:rPr>
          <w:i/>
        </w:rPr>
        <w:t>glauben</w:t>
      </w:r>
      <w:r w:rsidRPr="008E258D">
        <w:t>, physikalische Erkenntnisse zur Stützung ihrer philosophischen oder theologischen Theorien heranziehen zu können.</w:t>
      </w:r>
      <w:r w:rsidR="00623612">
        <w:t xml:space="preserve"> </w:t>
      </w:r>
    </w:p>
    <w:p w14:paraId="6F87FD6E" w14:textId="77777777" w:rsidR="00C36AF2" w:rsidRDefault="00C36AF2" w:rsidP="00236677">
      <w:pPr>
        <w:jc w:val="both"/>
      </w:pPr>
    </w:p>
    <w:p w14:paraId="4F125DF9" w14:textId="77777777" w:rsidR="00B61F32" w:rsidRPr="008E258D" w:rsidRDefault="00B61F32" w:rsidP="00236677">
      <w:pPr>
        <w:jc w:val="both"/>
      </w:pPr>
      <w:r w:rsidRPr="008E258D">
        <w:t>Was aber sagen bedeutende Physiker zu den angesprochenen Problemen?</w:t>
      </w:r>
      <w:r w:rsidR="00623612">
        <w:t xml:space="preserve"> </w:t>
      </w:r>
    </w:p>
    <w:p w14:paraId="0EABE5F6" w14:textId="77777777" w:rsidR="00C36AF2" w:rsidRPr="008E258D" w:rsidRDefault="00C36AF2" w:rsidP="00236677">
      <w:pPr>
        <w:jc w:val="both"/>
      </w:pPr>
    </w:p>
    <w:p w14:paraId="73A1D34C" w14:textId="77777777" w:rsidR="00C36AF2" w:rsidRPr="008E258D" w:rsidRDefault="00B61F32" w:rsidP="00236677">
      <w:pPr>
        <w:jc w:val="both"/>
      </w:pPr>
      <w:r w:rsidRPr="008E258D">
        <w:t xml:space="preserve">Zunächst eine Äußerung von </w:t>
      </w:r>
      <w:r w:rsidRPr="00623612">
        <w:rPr>
          <w:i/>
        </w:rPr>
        <w:t>Professor</w:t>
      </w:r>
      <w:r w:rsidRPr="008E258D">
        <w:rPr>
          <w:i/>
        </w:rPr>
        <w:t xml:space="preserve"> Max Planck</w:t>
      </w:r>
      <w:r w:rsidRPr="008E258D">
        <w:t xml:space="preserve">, der von 1858 </w:t>
      </w:r>
      <w:r w:rsidR="00C36AF2" w:rsidRPr="008E258D">
        <w:t>–</w:t>
      </w:r>
      <w:r w:rsidRPr="008E258D">
        <w:t xml:space="preserve"> 1947</w:t>
      </w:r>
      <w:r w:rsidR="00C36AF2" w:rsidRPr="008E258D">
        <w:t xml:space="preserve"> </w:t>
      </w:r>
      <w:r w:rsidRPr="008E258D">
        <w:t xml:space="preserve">lebte. Er begründete 1899 die Quantentheorie und erhielt 1918 den </w:t>
      </w:r>
      <w:r w:rsidRPr="00EE5BB7">
        <w:rPr>
          <w:i/>
        </w:rPr>
        <w:t>Nobelpreis für Physik</w:t>
      </w:r>
      <w:r w:rsidRPr="008E258D">
        <w:t xml:space="preserve">. 1938 veröffentlichte er eine kleine Schrift </w:t>
      </w:r>
      <w:r w:rsidRPr="00623612">
        <w:rPr>
          <w:i/>
        </w:rPr>
        <w:t>"Religion und Naturwissenschaft"</w:t>
      </w:r>
      <w:r w:rsidR="00623612">
        <w:rPr>
          <w:i/>
        </w:rPr>
        <w:t>.</w:t>
      </w:r>
      <w:r w:rsidRPr="008E258D">
        <w:t xml:space="preserve"> In ihr schreibt er unter anderem: </w:t>
      </w:r>
    </w:p>
    <w:p w14:paraId="22340F03" w14:textId="77777777" w:rsidR="00C36AF2" w:rsidRPr="008E258D" w:rsidRDefault="00C36AF2" w:rsidP="00236677">
      <w:pPr>
        <w:jc w:val="both"/>
      </w:pPr>
    </w:p>
    <w:p w14:paraId="42309811" w14:textId="77777777" w:rsidR="00C36AF2" w:rsidRPr="008E258D" w:rsidRDefault="00B61F32" w:rsidP="00623612">
      <w:pPr>
        <w:spacing w:line="240" w:lineRule="exact"/>
        <w:ind w:left="601" w:right="522"/>
        <w:jc w:val="both"/>
        <w:rPr>
          <w:sz w:val="20"/>
          <w:szCs w:val="20"/>
        </w:rPr>
      </w:pPr>
      <w:r w:rsidRPr="008E258D">
        <w:rPr>
          <w:sz w:val="20"/>
          <w:szCs w:val="20"/>
        </w:rPr>
        <w:t xml:space="preserve">"Wohin und wieweit wir also </w:t>
      </w:r>
      <w:r w:rsidR="00C36AF2" w:rsidRPr="008E258D">
        <w:rPr>
          <w:sz w:val="20"/>
          <w:szCs w:val="20"/>
        </w:rPr>
        <w:t>blicken</w:t>
      </w:r>
      <w:r w:rsidRPr="008E258D">
        <w:rPr>
          <w:sz w:val="20"/>
          <w:szCs w:val="20"/>
        </w:rPr>
        <w:t xml:space="preserve"> mögen, zwischen Religion und Naturwissenschaft finden wir nirgends einen Widerspruch, wohl aber gerade in den </w:t>
      </w:r>
      <w:r w:rsidRPr="00EE5BB7">
        <w:rPr>
          <w:i/>
          <w:sz w:val="20"/>
          <w:szCs w:val="20"/>
        </w:rPr>
        <w:t>entscheidenden</w:t>
      </w:r>
      <w:r w:rsidRPr="008E258D">
        <w:rPr>
          <w:sz w:val="20"/>
          <w:szCs w:val="20"/>
        </w:rPr>
        <w:t xml:space="preserve"> Punkten </w:t>
      </w:r>
      <w:r w:rsidRPr="00EE5BB7">
        <w:rPr>
          <w:i/>
          <w:sz w:val="20"/>
          <w:szCs w:val="20"/>
        </w:rPr>
        <w:t>volle Übereinstimmung</w:t>
      </w:r>
      <w:r w:rsidRPr="008E258D">
        <w:rPr>
          <w:sz w:val="20"/>
          <w:szCs w:val="20"/>
        </w:rPr>
        <w:t xml:space="preserve">. Religion und Naturwissenschaft - sie schließen sich nicht aus, wie manche heutzutage </w:t>
      </w:r>
      <w:r w:rsidR="00EE5BB7">
        <w:rPr>
          <w:sz w:val="20"/>
          <w:szCs w:val="20"/>
        </w:rPr>
        <w:br/>
      </w:r>
      <w:r w:rsidRPr="008E258D">
        <w:rPr>
          <w:sz w:val="20"/>
          <w:szCs w:val="20"/>
        </w:rPr>
        <w:t xml:space="preserve">glauben oder fürchten, sondern sie </w:t>
      </w:r>
      <w:r w:rsidRPr="00EE5BB7">
        <w:rPr>
          <w:i/>
          <w:sz w:val="20"/>
          <w:szCs w:val="20"/>
        </w:rPr>
        <w:t>ergänzen und be</w:t>
      </w:r>
      <w:r w:rsidR="000F0981" w:rsidRPr="00EE5BB7">
        <w:rPr>
          <w:i/>
          <w:sz w:val="20"/>
          <w:szCs w:val="20"/>
        </w:rPr>
        <w:t>dingen einander</w:t>
      </w:r>
      <w:r w:rsidR="000F0981" w:rsidRPr="008E258D">
        <w:rPr>
          <w:sz w:val="20"/>
          <w:szCs w:val="20"/>
        </w:rPr>
        <w:t xml:space="preserve">. </w:t>
      </w:r>
    </w:p>
    <w:p w14:paraId="5D46A3EF" w14:textId="77777777" w:rsidR="00C36AF2" w:rsidRPr="008E258D" w:rsidRDefault="00C36AF2" w:rsidP="00623612">
      <w:pPr>
        <w:spacing w:line="240" w:lineRule="exact"/>
        <w:ind w:left="601" w:right="522"/>
        <w:jc w:val="both"/>
        <w:rPr>
          <w:sz w:val="20"/>
          <w:szCs w:val="20"/>
        </w:rPr>
      </w:pPr>
    </w:p>
    <w:p w14:paraId="7A0BE6E8" w14:textId="77777777" w:rsidR="000F0981" w:rsidRPr="008E258D" w:rsidRDefault="000F0981" w:rsidP="00623612">
      <w:pPr>
        <w:spacing w:line="240" w:lineRule="exact"/>
        <w:ind w:left="601" w:right="522"/>
        <w:jc w:val="both"/>
        <w:rPr>
          <w:sz w:val="20"/>
          <w:szCs w:val="20"/>
        </w:rPr>
      </w:pPr>
      <w:r w:rsidRPr="008E258D">
        <w:rPr>
          <w:sz w:val="20"/>
          <w:szCs w:val="20"/>
        </w:rPr>
        <w:t>Wohl den unmittelbarsten Beweis für die Verträglichkeit von Religion und Naturwissenschaft</w:t>
      </w:r>
      <w:r w:rsidR="00C36AF2" w:rsidRPr="008E258D">
        <w:rPr>
          <w:sz w:val="20"/>
          <w:szCs w:val="20"/>
        </w:rPr>
        <w:t>,</w:t>
      </w:r>
      <w:r w:rsidRPr="008E258D">
        <w:rPr>
          <w:sz w:val="20"/>
          <w:szCs w:val="20"/>
        </w:rPr>
        <w:t xml:space="preserve"> auch bei gründlich</w:t>
      </w:r>
      <w:r w:rsidR="00C36AF2" w:rsidRPr="008E258D">
        <w:rPr>
          <w:sz w:val="20"/>
          <w:szCs w:val="20"/>
        </w:rPr>
        <w:t>-</w:t>
      </w:r>
      <w:r w:rsidRPr="008E258D">
        <w:rPr>
          <w:sz w:val="20"/>
          <w:szCs w:val="20"/>
        </w:rPr>
        <w:t>kritischer Betrachtung</w:t>
      </w:r>
      <w:r w:rsidR="00C36AF2" w:rsidRPr="008E258D">
        <w:rPr>
          <w:sz w:val="20"/>
          <w:szCs w:val="20"/>
        </w:rPr>
        <w:t>,</w:t>
      </w:r>
      <w:r w:rsidRPr="008E258D">
        <w:rPr>
          <w:sz w:val="20"/>
          <w:szCs w:val="20"/>
        </w:rPr>
        <w:t xml:space="preserve"> bildet die historische Tatsache, daß gerade die größten Naturforscher aller Zeiten, Männer wie </w:t>
      </w:r>
      <w:r w:rsidRPr="008E258D">
        <w:rPr>
          <w:i/>
          <w:sz w:val="20"/>
          <w:szCs w:val="20"/>
        </w:rPr>
        <w:t>Kepler</w:t>
      </w:r>
      <w:r w:rsidRPr="008E258D">
        <w:rPr>
          <w:sz w:val="20"/>
          <w:szCs w:val="20"/>
        </w:rPr>
        <w:t xml:space="preserve">, </w:t>
      </w:r>
      <w:r w:rsidRPr="008E258D">
        <w:rPr>
          <w:i/>
          <w:sz w:val="20"/>
          <w:szCs w:val="20"/>
        </w:rPr>
        <w:t>Newton</w:t>
      </w:r>
      <w:r w:rsidRPr="008E258D">
        <w:rPr>
          <w:sz w:val="20"/>
          <w:szCs w:val="20"/>
        </w:rPr>
        <w:t xml:space="preserve">, </w:t>
      </w:r>
      <w:r w:rsidRPr="008E258D">
        <w:rPr>
          <w:i/>
          <w:sz w:val="20"/>
          <w:szCs w:val="20"/>
        </w:rPr>
        <w:t>Leibniz</w:t>
      </w:r>
      <w:r w:rsidRPr="008E258D">
        <w:rPr>
          <w:sz w:val="20"/>
          <w:szCs w:val="20"/>
        </w:rPr>
        <w:t xml:space="preserve"> von tiefer Religiosität durchdrungen </w:t>
      </w:r>
      <w:r w:rsidR="00EE5BB7">
        <w:rPr>
          <w:sz w:val="20"/>
          <w:szCs w:val="20"/>
        </w:rPr>
        <w:br/>
      </w:r>
      <w:r w:rsidRPr="008E258D">
        <w:rPr>
          <w:sz w:val="20"/>
          <w:szCs w:val="20"/>
        </w:rPr>
        <w:t>waren. Zu Anfang unserer Kulturepoche waren die Pfleger der Naturwissenschaft und die Hüter der Religion sogar durch Personalunion verbunden."</w:t>
      </w:r>
    </w:p>
    <w:p w14:paraId="35A63F61" w14:textId="77777777" w:rsidR="00C36AF2" w:rsidRPr="008E258D" w:rsidRDefault="00C36AF2" w:rsidP="00236677">
      <w:pPr>
        <w:jc w:val="both"/>
      </w:pPr>
    </w:p>
    <w:p w14:paraId="45DA31B2" w14:textId="77777777" w:rsidR="000F0981" w:rsidRPr="008E258D" w:rsidRDefault="000F0981" w:rsidP="00236677">
      <w:pPr>
        <w:jc w:val="both"/>
      </w:pPr>
      <w:r w:rsidRPr="008E258D">
        <w:t xml:space="preserve">Zum jeweiligen Aufgabenbereich von Naturwissenschaft und Religion sagt </w:t>
      </w:r>
      <w:r w:rsidRPr="008E258D">
        <w:rPr>
          <w:i/>
        </w:rPr>
        <w:t>Max Planck</w:t>
      </w:r>
      <w:r w:rsidRPr="008E258D">
        <w:t>:</w:t>
      </w:r>
    </w:p>
    <w:p w14:paraId="5EB1621D" w14:textId="77777777" w:rsidR="00C36AF2" w:rsidRPr="008E258D" w:rsidRDefault="00C36AF2" w:rsidP="00236677">
      <w:pPr>
        <w:jc w:val="both"/>
      </w:pPr>
    </w:p>
    <w:p w14:paraId="560DD451" w14:textId="77777777" w:rsidR="000F0981" w:rsidRPr="008E258D" w:rsidRDefault="003F2958" w:rsidP="00EE5BB7">
      <w:pPr>
        <w:spacing w:line="240" w:lineRule="exact"/>
        <w:ind w:left="601" w:right="522"/>
        <w:jc w:val="both"/>
        <w:rPr>
          <w:sz w:val="20"/>
          <w:szCs w:val="20"/>
        </w:rPr>
      </w:pPr>
      <w:r w:rsidRPr="008E258D">
        <w:rPr>
          <w:sz w:val="20"/>
          <w:szCs w:val="20"/>
        </w:rPr>
        <w:t>"</w:t>
      </w:r>
      <w:r w:rsidR="000F0981" w:rsidRPr="008E258D">
        <w:rPr>
          <w:sz w:val="20"/>
          <w:szCs w:val="20"/>
        </w:rPr>
        <w:t xml:space="preserve">Die </w:t>
      </w:r>
      <w:r w:rsidR="000F0981" w:rsidRPr="00EE5BB7">
        <w:rPr>
          <w:i/>
          <w:sz w:val="20"/>
          <w:szCs w:val="20"/>
        </w:rPr>
        <w:t>Naturwissenschaft braucht der Mensch zum</w:t>
      </w:r>
      <w:r w:rsidR="000F0981" w:rsidRPr="00EE5BB7">
        <w:rPr>
          <w:sz w:val="20"/>
          <w:szCs w:val="20"/>
        </w:rPr>
        <w:t xml:space="preserve"> </w:t>
      </w:r>
      <w:r w:rsidR="000F0981" w:rsidRPr="00EE5BB7">
        <w:rPr>
          <w:i/>
          <w:sz w:val="20"/>
          <w:szCs w:val="20"/>
        </w:rPr>
        <w:t>Erkennen</w:t>
      </w:r>
      <w:r w:rsidR="000F0981" w:rsidRPr="008E258D">
        <w:rPr>
          <w:sz w:val="20"/>
          <w:szCs w:val="20"/>
        </w:rPr>
        <w:t xml:space="preserve">, die </w:t>
      </w:r>
      <w:r w:rsidR="000F0981" w:rsidRPr="00EE5BB7">
        <w:rPr>
          <w:i/>
          <w:sz w:val="20"/>
          <w:szCs w:val="20"/>
        </w:rPr>
        <w:t>Religion</w:t>
      </w:r>
      <w:r w:rsidR="000F0981" w:rsidRPr="008E258D">
        <w:rPr>
          <w:sz w:val="20"/>
          <w:szCs w:val="20"/>
        </w:rPr>
        <w:t xml:space="preserve"> aber braucht er </w:t>
      </w:r>
      <w:r w:rsidR="000F0981" w:rsidRPr="00EE5BB7">
        <w:rPr>
          <w:i/>
          <w:sz w:val="20"/>
          <w:szCs w:val="20"/>
        </w:rPr>
        <w:t>zum</w:t>
      </w:r>
      <w:r w:rsidR="000F0981" w:rsidRPr="00EE5BB7">
        <w:rPr>
          <w:sz w:val="20"/>
          <w:szCs w:val="20"/>
        </w:rPr>
        <w:t xml:space="preserve"> </w:t>
      </w:r>
      <w:r w:rsidR="00EE5BB7">
        <w:rPr>
          <w:sz w:val="20"/>
          <w:szCs w:val="20"/>
        </w:rPr>
        <w:br/>
      </w:r>
      <w:r w:rsidR="000F0981" w:rsidRPr="00EE5BB7">
        <w:rPr>
          <w:i/>
          <w:sz w:val="20"/>
          <w:szCs w:val="20"/>
        </w:rPr>
        <w:t>Handeln</w:t>
      </w:r>
      <w:r w:rsidR="000F0981" w:rsidRPr="008E258D">
        <w:rPr>
          <w:sz w:val="20"/>
          <w:szCs w:val="20"/>
        </w:rPr>
        <w:t xml:space="preserve">. Für das Erkennen bilden den einzigen festen Ausgangspunkt die Wahrnehmungen unserer Sinne, die Voraussetzung einer gesetzlichen Weltordnung dient hier nur als die Vorbedingung zur Formulierung fruchtbarer Fragestellungen. Für das Handeln ist aber dieser Weg nicht gangbar, weil wir mit unsern Willensentscheidungen nicht warten können, bis die Erkenntnis vollständig oder bis wir allwissend geworden sind. Denn wir stehen mitten im Leben und müssen in dessen mannigfachen Anforderungen und Nöten oft sofortige Entschlüsse fassen oder Gesinnungen betätigen, zu deren richtiger Ausgestaltung uns keine langwierige </w:t>
      </w:r>
      <w:r w:rsidRPr="008E258D">
        <w:rPr>
          <w:sz w:val="20"/>
          <w:szCs w:val="20"/>
        </w:rPr>
        <w:t>Überlegung</w:t>
      </w:r>
      <w:r w:rsidR="000F0981" w:rsidRPr="008E258D">
        <w:rPr>
          <w:sz w:val="20"/>
          <w:szCs w:val="20"/>
        </w:rPr>
        <w:t xml:space="preserve"> verhilft, sondern nur die bestimmte und klare Weisung, die wir aus der unmittelbaren Verbindung mit Gott gewinnen. Sie allein vermag uns die </w:t>
      </w:r>
      <w:r w:rsidR="000F0981" w:rsidRPr="00EE5BB7">
        <w:rPr>
          <w:i/>
          <w:sz w:val="20"/>
          <w:szCs w:val="20"/>
        </w:rPr>
        <w:t>innere Festigkeit</w:t>
      </w:r>
      <w:r w:rsidR="000F0981" w:rsidRPr="008E258D">
        <w:rPr>
          <w:sz w:val="20"/>
          <w:szCs w:val="20"/>
        </w:rPr>
        <w:t xml:space="preserve"> und den </w:t>
      </w:r>
      <w:r w:rsidR="000F0981" w:rsidRPr="00EE5BB7">
        <w:rPr>
          <w:i/>
          <w:sz w:val="20"/>
          <w:szCs w:val="20"/>
        </w:rPr>
        <w:t>dauernden</w:t>
      </w:r>
      <w:r w:rsidR="00C36AF2" w:rsidRPr="00EE5BB7">
        <w:rPr>
          <w:i/>
          <w:sz w:val="20"/>
          <w:szCs w:val="20"/>
        </w:rPr>
        <w:t xml:space="preserve"> </w:t>
      </w:r>
      <w:r w:rsidR="000F0981" w:rsidRPr="00EE5BB7">
        <w:rPr>
          <w:i/>
          <w:sz w:val="20"/>
          <w:szCs w:val="20"/>
        </w:rPr>
        <w:t>Seelenfrieden</w:t>
      </w:r>
      <w:r w:rsidR="000F0981" w:rsidRPr="008E258D">
        <w:rPr>
          <w:sz w:val="20"/>
          <w:szCs w:val="20"/>
        </w:rPr>
        <w:t xml:space="preserve"> zu gewährleisten, den wir als das höchste Lebensgut einschätzen müssen</w:t>
      </w:r>
      <w:r w:rsidR="00C36AF2" w:rsidRPr="008E258D">
        <w:rPr>
          <w:sz w:val="20"/>
          <w:szCs w:val="20"/>
        </w:rPr>
        <w:t>.</w:t>
      </w:r>
      <w:r w:rsidRPr="008E258D">
        <w:rPr>
          <w:sz w:val="20"/>
          <w:szCs w:val="20"/>
        </w:rPr>
        <w:t>"</w:t>
      </w:r>
    </w:p>
    <w:p w14:paraId="6B9702D6" w14:textId="77777777" w:rsidR="00C36AF2" w:rsidRPr="008E258D" w:rsidRDefault="00C36AF2" w:rsidP="00C36AF2">
      <w:pPr>
        <w:ind w:left="144"/>
        <w:jc w:val="both"/>
      </w:pPr>
    </w:p>
    <w:p w14:paraId="1B54BCA9" w14:textId="77777777" w:rsidR="00816B4D" w:rsidRPr="008E258D" w:rsidRDefault="00EE5BB7" w:rsidP="00236677">
      <w:pPr>
        <w:jc w:val="both"/>
      </w:pPr>
      <w:r>
        <w:br w:type="page"/>
      </w:r>
      <w:r w:rsidR="000F0981" w:rsidRPr="008E258D">
        <w:t xml:space="preserve">Der bedeutende britische Astronom </w:t>
      </w:r>
      <w:r w:rsidR="000F0981" w:rsidRPr="008E258D">
        <w:rPr>
          <w:i/>
        </w:rPr>
        <w:t>Sir Arthur Stanley Eddi</w:t>
      </w:r>
      <w:r w:rsidR="00816B4D" w:rsidRPr="008E258D">
        <w:rPr>
          <w:i/>
        </w:rPr>
        <w:t>ngt</w:t>
      </w:r>
      <w:r w:rsidR="000F0981" w:rsidRPr="008E258D">
        <w:rPr>
          <w:i/>
        </w:rPr>
        <w:t>on</w:t>
      </w:r>
      <w:r w:rsidR="000F0981" w:rsidRPr="008E258D">
        <w:t xml:space="preserve">, der von 1882 - 1944 lebte und in </w:t>
      </w:r>
      <w:r w:rsidR="000F0981" w:rsidRPr="00EE5BB7">
        <w:rPr>
          <w:i/>
        </w:rPr>
        <w:t>Cambridge</w:t>
      </w:r>
      <w:r w:rsidR="000F0981" w:rsidRPr="008E258D">
        <w:t xml:space="preserve"> lehrte,</w:t>
      </w:r>
      <w:r w:rsidR="00816B4D" w:rsidRPr="008E258D">
        <w:t xml:space="preserve"> </w:t>
      </w:r>
      <w:r w:rsidR="000F0981" w:rsidRPr="008E258D">
        <w:t>schrie</w:t>
      </w:r>
      <w:r w:rsidR="00816B4D" w:rsidRPr="008E258D">
        <w:t>b</w:t>
      </w:r>
      <w:r w:rsidR="000F0981" w:rsidRPr="008E258D">
        <w:t xml:space="preserve">: </w:t>
      </w:r>
    </w:p>
    <w:p w14:paraId="1CD66F0C" w14:textId="77777777" w:rsidR="00816B4D" w:rsidRPr="008E258D" w:rsidRDefault="00816B4D" w:rsidP="00236677">
      <w:pPr>
        <w:jc w:val="both"/>
      </w:pPr>
    </w:p>
    <w:p w14:paraId="696ED60E" w14:textId="77777777" w:rsidR="000F0981" w:rsidRPr="008E258D" w:rsidRDefault="000F0981" w:rsidP="00EE5BB7">
      <w:pPr>
        <w:spacing w:line="240" w:lineRule="exact"/>
        <w:ind w:left="601" w:right="522"/>
        <w:jc w:val="both"/>
        <w:rPr>
          <w:sz w:val="20"/>
          <w:szCs w:val="20"/>
        </w:rPr>
      </w:pPr>
      <w:r w:rsidRPr="008E258D">
        <w:rPr>
          <w:sz w:val="20"/>
          <w:szCs w:val="20"/>
        </w:rPr>
        <w:t xml:space="preserve">"Die moderne Physik führt uns notwendig zu Gott </w:t>
      </w:r>
      <w:r w:rsidRPr="00EE5BB7">
        <w:rPr>
          <w:i/>
          <w:sz w:val="20"/>
          <w:szCs w:val="20"/>
        </w:rPr>
        <w:t>hin</w:t>
      </w:r>
      <w:r w:rsidRPr="008E258D">
        <w:rPr>
          <w:sz w:val="20"/>
          <w:szCs w:val="20"/>
        </w:rPr>
        <w:t xml:space="preserve">, nicht von ihm fort - keiner der Erfinder des Atheismus war Naturwissenschaftler. Alle waren sie sehr </w:t>
      </w:r>
      <w:r w:rsidRPr="00EE5BB7">
        <w:rPr>
          <w:sz w:val="20"/>
          <w:szCs w:val="20"/>
        </w:rPr>
        <w:t>mittelmäßige</w:t>
      </w:r>
      <w:r w:rsidRPr="008E258D">
        <w:rPr>
          <w:sz w:val="20"/>
          <w:szCs w:val="20"/>
        </w:rPr>
        <w:t xml:space="preserve"> Philosophen."</w:t>
      </w:r>
    </w:p>
    <w:p w14:paraId="5C16C7DA" w14:textId="77777777" w:rsidR="00816B4D" w:rsidRPr="008E258D" w:rsidRDefault="00816B4D" w:rsidP="00236677">
      <w:pPr>
        <w:jc w:val="both"/>
      </w:pPr>
    </w:p>
    <w:p w14:paraId="70FDDE31" w14:textId="77777777" w:rsidR="000F0981" w:rsidRPr="008E258D" w:rsidRDefault="000F0981" w:rsidP="00816B4D">
      <w:pPr>
        <w:ind w:right="288"/>
        <w:jc w:val="both"/>
      </w:pPr>
      <w:r w:rsidRPr="008E258D">
        <w:t xml:space="preserve">Der </w:t>
      </w:r>
      <w:r w:rsidRPr="00EE5BB7">
        <w:t>von</w:t>
      </w:r>
      <w:r w:rsidRPr="008E258D">
        <w:rPr>
          <w:i/>
        </w:rPr>
        <w:t xml:space="preserve"> Philosophen erdachte Materialismus</w:t>
      </w:r>
      <w:r w:rsidRPr="008E258D">
        <w:t xml:space="preserve"> wird von dem ehemaligen Ordinarius für theoretische Physik</w:t>
      </w:r>
      <w:r w:rsidR="00816B4D" w:rsidRPr="008E258D">
        <w:t xml:space="preserve"> </w:t>
      </w:r>
      <w:r w:rsidRPr="008E258D">
        <w:t xml:space="preserve">an der Universität Hamburg, </w:t>
      </w:r>
      <w:r w:rsidRPr="00EE5BB7">
        <w:rPr>
          <w:i/>
        </w:rPr>
        <w:t>Professor</w:t>
      </w:r>
      <w:r w:rsidR="00816B4D" w:rsidRPr="008E258D">
        <w:rPr>
          <w:i/>
        </w:rPr>
        <w:t xml:space="preserve"> </w:t>
      </w:r>
      <w:r w:rsidRPr="008E258D">
        <w:rPr>
          <w:i/>
        </w:rPr>
        <w:t>Pascual Jordan</w:t>
      </w:r>
      <w:r w:rsidRPr="008E258D">
        <w:t>, der von 1902 - 1980 lebte und ein Mitbegründer der Quantenmechanik war, folgendermaßen beurteilt:</w:t>
      </w:r>
    </w:p>
    <w:p w14:paraId="5642027F" w14:textId="77777777" w:rsidR="00816B4D" w:rsidRPr="008E258D" w:rsidRDefault="00816B4D" w:rsidP="00816B4D">
      <w:pPr>
        <w:ind w:right="288"/>
        <w:jc w:val="both"/>
      </w:pPr>
    </w:p>
    <w:p w14:paraId="3D66B65A" w14:textId="77777777" w:rsidR="000F0981" w:rsidRPr="008E258D" w:rsidRDefault="000F0981" w:rsidP="00EE5BB7">
      <w:pPr>
        <w:spacing w:line="240" w:lineRule="exact"/>
        <w:ind w:left="601" w:right="522"/>
        <w:jc w:val="both"/>
        <w:rPr>
          <w:sz w:val="20"/>
          <w:szCs w:val="20"/>
        </w:rPr>
      </w:pPr>
      <w:r w:rsidRPr="008E258D">
        <w:rPr>
          <w:sz w:val="20"/>
          <w:szCs w:val="20"/>
        </w:rPr>
        <w:t xml:space="preserve">"Wir dürfen nicht vergessen, daß die naturwissenschaftlich begründete materialistische Philosophie eine der stärksten Mächte im geistigen Kampf der letzten hundert Jahre gewesen ist, die </w:t>
      </w:r>
      <w:r w:rsidR="00604D1D">
        <w:rPr>
          <w:sz w:val="20"/>
          <w:szCs w:val="20"/>
        </w:rPr>
        <w:br/>
      </w:r>
      <w:r w:rsidRPr="008E258D">
        <w:rPr>
          <w:sz w:val="20"/>
          <w:szCs w:val="20"/>
        </w:rPr>
        <w:t xml:space="preserve">weithin das allgemeine Denken beeinflussen und bestimmen konnte. Diese Philosophie, die in der Naturwissenschaft ihr stärkstes Bollwerk sah, wird heute vom naturwissenschaftlichen Experiment aus </w:t>
      </w:r>
      <w:r w:rsidRPr="00EE5BB7">
        <w:rPr>
          <w:i/>
          <w:sz w:val="20"/>
          <w:szCs w:val="20"/>
        </w:rPr>
        <w:t>widerlegt</w:t>
      </w:r>
      <w:r w:rsidRPr="008E258D">
        <w:rPr>
          <w:sz w:val="20"/>
          <w:szCs w:val="20"/>
        </w:rPr>
        <w:t>."</w:t>
      </w:r>
    </w:p>
    <w:p w14:paraId="286E69F9" w14:textId="77777777" w:rsidR="00816B4D" w:rsidRPr="008E258D" w:rsidRDefault="00816B4D" w:rsidP="00236677">
      <w:pPr>
        <w:ind w:right="288"/>
        <w:jc w:val="both"/>
      </w:pPr>
    </w:p>
    <w:p w14:paraId="2EE42FAD" w14:textId="77777777" w:rsidR="00816B4D" w:rsidRPr="008E258D" w:rsidRDefault="000F0981" w:rsidP="00236677">
      <w:pPr>
        <w:jc w:val="both"/>
      </w:pPr>
      <w:r w:rsidRPr="008E258D">
        <w:t xml:space="preserve">Aber trotz dieser Widerlegung seiner angeblichen naturwissenschaftlichen Grundlagen wirkt der Materialismus als eine der Wurzeln des </w:t>
      </w:r>
      <w:r w:rsidRPr="008E258D">
        <w:rPr>
          <w:i/>
        </w:rPr>
        <w:t>Marxismus</w:t>
      </w:r>
      <w:r w:rsidRPr="008E258D">
        <w:t xml:space="preserve"> in Form dieser politischen Heilslehre auch heute noch in weiten Teilen der Welt weiter. </w:t>
      </w:r>
    </w:p>
    <w:p w14:paraId="0305DEDC" w14:textId="77777777" w:rsidR="00816B4D" w:rsidRPr="008E258D" w:rsidRDefault="00816B4D" w:rsidP="00236677">
      <w:pPr>
        <w:jc w:val="both"/>
      </w:pPr>
    </w:p>
    <w:p w14:paraId="13435DB0" w14:textId="77777777" w:rsidR="00816B4D" w:rsidRPr="008E258D" w:rsidRDefault="000F0981" w:rsidP="00236677">
      <w:pPr>
        <w:jc w:val="both"/>
      </w:pPr>
      <w:r w:rsidRPr="008E258D">
        <w:t xml:space="preserve">Der deutsche Physiker und Physikochemiker </w:t>
      </w:r>
      <w:r w:rsidRPr="00EE5BB7">
        <w:rPr>
          <w:i/>
        </w:rPr>
        <w:t>Professor</w:t>
      </w:r>
      <w:r w:rsidRPr="008E258D">
        <w:rPr>
          <w:i/>
        </w:rPr>
        <w:t xml:space="preserve"> Walter Nernst</w:t>
      </w:r>
      <w:r w:rsidRPr="008E258D">
        <w:t>, einer der Schöpfer der physikalischen Chemie, der von 1864</w:t>
      </w:r>
      <w:r w:rsidR="00816B4D" w:rsidRPr="008E258D">
        <w:t xml:space="preserve"> </w:t>
      </w:r>
      <w:r w:rsidRPr="008E258D">
        <w:t>-</w:t>
      </w:r>
      <w:r w:rsidR="00816B4D" w:rsidRPr="008E258D">
        <w:t xml:space="preserve"> </w:t>
      </w:r>
      <w:r w:rsidRPr="008E258D">
        <w:t xml:space="preserve">1941 lebte und 1920 den </w:t>
      </w:r>
      <w:r w:rsidRPr="00EE5BB7">
        <w:rPr>
          <w:i/>
        </w:rPr>
        <w:t>Nobelpreis für Chemie</w:t>
      </w:r>
      <w:r w:rsidRPr="008E258D">
        <w:t xml:space="preserve"> erhielt, schrieb: </w:t>
      </w:r>
    </w:p>
    <w:p w14:paraId="1A6DF286" w14:textId="77777777" w:rsidR="00816B4D" w:rsidRPr="008E258D" w:rsidRDefault="00816B4D" w:rsidP="00236677">
      <w:pPr>
        <w:jc w:val="both"/>
      </w:pPr>
    </w:p>
    <w:p w14:paraId="06FDB109" w14:textId="77777777" w:rsidR="000F0981" w:rsidRPr="008E258D" w:rsidRDefault="000F0981" w:rsidP="00EE5BB7">
      <w:pPr>
        <w:spacing w:line="240" w:lineRule="exact"/>
        <w:ind w:left="601" w:right="522"/>
        <w:jc w:val="both"/>
        <w:rPr>
          <w:sz w:val="20"/>
          <w:szCs w:val="20"/>
        </w:rPr>
      </w:pPr>
      <w:r w:rsidRPr="008E258D">
        <w:rPr>
          <w:sz w:val="20"/>
          <w:szCs w:val="20"/>
        </w:rPr>
        <w:t>"Physik treiben heißt</w:t>
      </w:r>
      <w:r w:rsidR="00816B4D" w:rsidRPr="008E258D">
        <w:rPr>
          <w:sz w:val="20"/>
          <w:szCs w:val="20"/>
        </w:rPr>
        <w:t>: H</w:t>
      </w:r>
      <w:r w:rsidRPr="008E258D">
        <w:rPr>
          <w:sz w:val="20"/>
          <w:szCs w:val="20"/>
        </w:rPr>
        <w:t>inter dem Schöpfungsakt Gottes hinterhersehen."</w:t>
      </w:r>
    </w:p>
    <w:p w14:paraId="4D7D5C24" w14:textId="77777777" w:rsidR="00816B4D" w:rsidRPr="008E258D" w:rsidRDefault="00816B4D" w:rsidP="00236677">
      <w:pPr>
        <w:jc w:val="both"/>
      </w:pPr>
    </w:p>
    <w:p w14:paraId="5D44C1EB" w14:textId="77777777" w:rsidR="00816B4D" w:rsidRPr="008E258D" w:rsidRDefault="000F0981" w:rsidP="00236677">
      <w:pPr>
        <w:tabs>
          <w:tab w:val="left" w:pos="2592"/>
        </w:tabs>
        <w:jc w:val="both"/>
      </w:pPr>
      <w:r w:rsidRPr="008E258D">
        <w:t>Der</w:t>
      </w:r>
      <w:r w:rsidR="00816B4D" w:rsidRPr="008E258D">
        <w:t xml:space="preserve"> </w:t>
      </w:r>
      <w:r w:rsidRPr="008E258D">
        <w:t xml:space="preserve">emeritierte Ordinarius für theoretische Physik an der Universität Zürich, </w:t>
      </w:r>
      <w:r w:rsidRPr="00EE5BB7">
        <w:rPr>
          <w:i/>
        </w:rPr>
        <w:t>Professor</w:t>
      </w:r>
      <w:r w:rsidRPr="008E258D">
        <w:rPr>
          <w:i/>
        </w:rPr>
        <w:t xml:space="preserve"> Walter </w:t>
      </w:r>
      <w:proofErr w:type="spellStart"/>
      <w:r w:rsidRPr="008E258D">
        <w:rPr>
          <w:i/>
        </w:rPr>
        <w:t>Heitler</w:t>
      </w:r>
      <w:proofErr w:type="spellEnd"/>
      <w:r w:rsidRPr="008E258D">
        <w:t xml:space="preserve">, bekundet: </w:t>
      </w:r>
    </w:p>
    <w:p w14:paraId="31D04357" w14:textId="77777777" w:rsidR="00816B4D" w:rsidRPr="008E258D" w:rsidRDefault="00816B4D" w:rsidP="00236677">
      <w:pPr>
        <w:tabs>
          <w:tab w:val="left" w:pos="2592"/>
        </w:tabs>
        <w:jc w:val="both"/>
      </w:pPr>
    </w:p>
    <w:p w14:paraId="1DB43AD2" w14:textId="77777777" w:rsidR="000F0981" w:rsidRPr="008E258D" w:rsidRDefault="000F0981" w:rsidP="00EE5BB7">
      <w:pPr>
        <w:spacing w:line="240" w:lineRule="exact"/>
        <w:ind w:left="601" w:right="522"/>
        <w:jc w:val="both"/>
        <w:rPr>
          <w:sz w:val="20"/>
          <w:szCs w:val="20"/>
        </w:rPr>
      </w:pPr>
      <w:r w:rsidRPr="008E258D">
        <w:rPr>
          <w:sz w:val="20"/>
          <w:szCs w:val="20"/>
        </w:rPr>
        <w:t xml:space="preserve">"Jahrhundertelang hat man Theologie und Naturwissenschaft gegeneinander ausgespielt. Es war und bleibt gänzlich sinnlos, ein </w:t>
      </w:r>
      <w:r w:rsidRPr="00EE5BB7">
        <w:rPr>
          <w:i/>
          <w:sz w:val="20"/>
          <w:szCs w:val="20"/>
        </w:rPr>
        <w:t>Zeugnis menschlicher Engstirnigkeit</w:t>
      </w:r>
      <w:r w:rsidRPr="008E258D">
        <w:rPr>
          <w:sz w:val="20"/>
          <w:szCs w:val="20"/>
        </w:rPr>
        <w:t xml:space="preserve">, und es hat der Menschheit nicht gutgetan. Heute wird es wohl mehr als je notwendig, darauf hinzuweisen, daß Naturwissenschaft </w:t>
      </w:r>
      <w:r w:rsidRPr="00EE5BB7">
        <w:rPr>
          <w:i/>
          <w:sz w:val="20"/>
          <w:szCs w:val="20"/>
        </w:rPr>
        <w:t>keinen Atheismus begründet</w:t>
      </w:r>
      <w:r w:rsidRPr="008E258D">
        <w:rPr>
          <w:sz w:val="20"/>
          <w:szCs w:val="20"/>
        </w:rPr>
        <w:t xml:space="preserve">. Das Gegenteil ist der Fall. Je weiter sie fortschreitet, desto mehr führt sie zu einem Weg - ich drücke es vorsichtig aus -, der auf etwas </w:t>
      </w:r>
      <w:r w:rsidRPr="00EE5BB7">
        <w:rPr>
          <w:i/>
          <w:sz w:val="20"/>
          <w:szCs w:val="20"/>
        </w:rPr>
        <w:t>Überirdisches</w:t>
      </w:r>
      <w:r w:rsidRPr="008E258D">
        <w:rPr>
          <w:sz w:val="20"/>
          <w:szCs w:val="20"/>
        </w:rPr>
        <w:t xml:space="preserve">, </w:t>
      </w:r>
      <w:r w:rsidR="00604D1D">
        <w:rPr>
          <w:sz w:val="20"/>
          <w:szCs w:val="20"/>
        </w:rPr>
        <w:br/>
      </w:r>
      <w:r w:rsidR="00816B4D" w:rsidRPr="00EE5BB7">
        <w:rPr>
          <w:i/>
          <w:sz w:val="20"/>
          <w:szCs w:val="20"/>
        </w:rPr>
        <w:t>Übersinnliches</w:t>
      </w:r>
      <w:r w:rsidRPr="008E258D">
        <w:rPr>
          <w:sz w:val="20"/>
          <w:szCs w:val="20"/>
        </w:rPr>
        <w:t xml:space="preserve">, </w:t>
      </w:r>
      <w:r w:rsidRPr="00EE5BB7">
        <w:rPr>
          <w:i/>
          <w:sz w:val="20"/>
          <w:szCs w:val="20"/>
        </w:rPr>
        <w:t>Göttliches</w:t>
      </w:r>
      <w:r w:rsidRPr="008E258D">
        <w:rPr>
          <w:sz w:val="20"/>
          <w:szCs w:val="20"/>
        </w:rPr>
        <w:t xml:space="preserve"> hinweist."</w:t>
      </w:r>
    </w:p>
    <w:p w14:paraId="26415871" w14:textId="77777777" w:rsidR="00816B4D" w:rsidRPr="008E258D" w:rsidRDefault="00816B4D" w:rsidP="00236677">
      <w:pPr>
        <w:tabs>
          <w:tab w:val="left" w:pos="2592"/>
        </w:tabs>
        <w:jc w:val="both"/>
      </w:pPr>
    </w:p>
    <w:p w14:paraId="33EAABD6" w14:textId="77777777" w:rsidR="000F0981" w:rsidRPr="008E258D" w:rsidRDefault="000F0981" w:rsidP="00236677">
      <w:pPr>
        <w:jc w:val="both"/>
      </w:pPr>
      <w:r w:rsidRPr="008E258D">
        <w:t xml:space="preserve">Als letzter in dieser Reihe soll der deutschamerikanische Physiker und Raketenforscher </w:t>
      </w:r>
      <w:r w:rsidR="00EE5BB7">
        <w:br/>
      </w:r>
      <w:r w:rsidRPr="00EE5BB7">
        <w:rPr>
          <w:i/>
        </w:rPr>
        <w:t xml:space="preserve">Dr. </w:t>
      </w:r>
      <w:r w:rsidRPr="00EE5BB7">
        <w:rPr>
          <w:bCs/>
          <w:i/>
        </w:rPr>
        <w:t>Wernher</w:t>
      </w:r>
      <w:r w:rsidRPr="008E258D">
        <w:rPr>
          <w:bCs/>
          <w:i/>
        </w:rPr>
        <w:t xml:space="preserve"> </w:t>
      </w:r>
      <w:r w:rsidRPr="008E258D">
        <w:rPr>
          <w:i/>
        </w:rPr>
        <w:t>von Braun</w:t>
      </w:r>
      <w:r w:rsidRPr="008E258D">
        <w:t xml:space="preserve"> angeführt werden, der von 1912 - 1977 lebte. Er bekannte:</w:t>
      </w:r>
    </w:p>
    <w:p w14:paraId="4CCF00D7" w14:textId="77777777" w:rsidR="003C66EE" w:rsidRPr="008E258D" w:rsidRDefault="003C66EE" w:rsidP="00236677">
      <w:pPr>
        <w:jc w:val="both"/>
      </w:pPr>
    </w:p>
    <w:p w14:paraId="3C60189D" w14:textId="77777777" w:rsidR="000F0981" w:rsidRPr="008E258D" w:rsidRDefault="000F0981" w:rsidP="00EE5BB7">
      <w:pPr>
        <w:spacing w:line="240" w:lineRule="exact"/>
        <w:ind w:left="601" w:right="522"/>
        <w:jc w:val="both"/>
        <w:rPr>
          <w:sz w:val="20"/>
          <w:szCs w:val="20"/>
        </w:rPr>
      </w:pPr>
      <w:r w:rsidRPr="008E258D">
        <w:rPr>
          <w:sz w:val="20"/>
          <w:szCs w:val="20"/>
        </w:rPr>
        <w:t>"Über alles stehe die Ehre Gottes, der das große Universum schuf, das der Mensch und seine Wissenschaft in tiefer Ehrfurcht von Tag zu Tag weiter durchdringe und erforsche.</w:t>
      </w:r>
      <w:r w:rsidR="00816B4D" w:rsidRPr="008E258D">
        <w:rPr>
          <w:sz w:val="20"/>
          <w:szCs w:val="20"/>
        </w:rPr>
        <w:t xml:space="preserve"> </w:t>
      </w:r>
      <w:r w:rsidRPr="008E258D">
        <w:rPr>
          <w:sz w:val="20"/>
          <w:szCs w:val="20"/>
        </w:rPr>
        <w:t>Die gelegentlich gehörte Meinung, daß wir im Zeitalter der Weltraumfahrt so</w:t>
      </w:r>
      <w:r w:rsidR="008E258D">
        <w:rPr>
          <w:sz w:val="20"/>
          <w:szCs w:val="20"/>
        </w:rPr>
        <w:t xml:space="preserve"> </w:t>
      </w:r>
      <w:r w:rsidRPr="008E258D">
        <w:rPr>
          <w:sz w:val="20"/>
          <w:szCs w:val="20"/>
        </w:rPr>
        <w:t xml:space="preserve">viel über die Natur wissen, daß wir es nicht mehr nötig haben, an Gott zu glauben, </w:t>
      </w:r>
      <w:r w:rsidRPr="00EE5BB7">
        <w:rPr>
          <w:i/>
          <w:sz w:val="20"/>
          <w:szCs w:val="20"/>
        </w:rPr>
        <w:t>ist durch nichts zu rechtfertigen</w:t>
      </w:r>
      <w:r w:rsidRPr="008E258D">
        <w:rPr>
          <w:sz w:val="20"/>
          <w:szCs w:val="20"/>
        </w:rPr>
        <w:t xml:space="preserve">. Bis zum heutigen Tag hat die Naturwissenschaft mit jeder neuen Antwort wenigstens drei neue Fragen entdeckt! Nur ein </w:t>
      </w:r>
      <w:r w:rsidRPr="00EE5BB7">
        <w:rPr>
          <w:i/>
          <w:sz w:val="20"/>
          <w:szCs w:val="20"/>
        </w:rPr>
        <w:t>erneuerter</w:t>
      </w:r>
      <w:r w:rsidRPr="008E258D">
        <w:rPr>
          <w:sz w:val="20"/>
          <w:szCs w:val="20"/>
        </w:rPr>
        <w:t xml:space="preserve"> Glaube an Gott kann die Wandlungen herbeiführen, die unsere Welt vor der </w:t>
      </w:r>
      <w:r w:rsidR="00604D1D">
        <w:rPr>
          <w:sz w:val="20"/>
          <w:szCs w:val="20"/>
        </w:rPr>
        <w:br/>
      </w:r>
      <w:r w:rsidRPr="008E258D">
        <w:rPr>
          <w:sz w:val="20"/>
          <w:szCs w:val="20"/>
        </w:rPr>
        <w:t xml:space="preserve">Katastrophe retten können. Wissenschaft und Religion sind dabei Geschwister, </w:t>
      </w:r>
      <w:r w:rsidRPr="00EE5BB7">
        <w:rPr>
          <w:i/>
          <w:sz w:val="20"/>
          <w:szCs w:val="20"/>
        </w:rPr>
        <w:t>keine Gegensätze</w:t>
      </w:r>
      <w:r w:rsidRPr="008E258D">
        <w:rPr>
          <w:sz w:val="20"/>
          <w:szCs w:val="20"/>
        </w:rPr>
        <w:t>."</w:t>
      </w:r>
    </w:p>
    <w:p w14:paraId="4D9D1713" w14:textId="77777777" w:rsidR="003C66EE" w:rsidRPr="008E258D" w:rsidRDefault="003C66EE" w:rsidP="00236677">
      <w:pPr>
        <w:jc w:val="both"/>
      </w:pPr>
    </w:p>
    <w:p w14:paraId="1E8B1E27" w14:textId="77777777" w:rsidR="000F0981" w:rsidRPr="008E258D" w:rsidRDefault="000F0981" w:rsidP="003C66EE">
      <w:pPr>
        <w:jc w:val="both"/>
      </w:pPr>
      <w:r w:rsidRPr="008E258D">
        <w:t xml:space="preserve">Die Naturwissenschaften, insbesondere die Physik, beschäftigen sich zunächst mit den </w:t>
      </w:r>
      <w:r w:rsidR="00592E85">
        <w:br/>
      </w:r>
      <w:r w:rsidRPr="008E258D">
        <w:t xml:space="preserve">Erscheinungen und </w:t>
      </w:r>
      <w:r w:rsidRPr="00592E85">
        <w:t>Vorgängen dieser Welt, in der wir jetzt leben und</w:t>
      </w:r>
      <w:r w:rsidRPr="008E258D">
        <w:t xml:space="preserve"> die wir mit unseren </w:t>
      </w:r>
      <w:r w:rsidR="00592E85">
        <w:br/>
      </w:r>
      <w:r w:rsidRPr="008E258D">
        <w:t>Sinnesorganen und unseren Meßgeräten wahrnehmen können.</w:t>
      </w:r>
      <w:r w:rsidR="003C66EE" w:rsidRPr="008E258D">
        <w:t xml:space="preserve"> </w:t>
      </w:r>
      <w:r w:rsidRPr="008E258D">
        <w:t>Die Religionen und insbesondere das Christentum befassen sich dagegen auch mit einer Welt, die wir mit unseren Sinnesorganen und M</w:t>
      </w:r>
      <w:r w:rsidR="003C66EE" w:rsidRPr="008E258D">
        <w:t>eß</w:t>
      </w:r>
      <w:r w:rsidRPr="008E258D">
        <w:t xml:space="preserve">geräten </w:t>
      </w:r>
      <w:r w:rsidRPr="008E258D">
        <w:rPr>
          <w:i/>
        </w:rPr>
        <w:t>nicht wahrnehmen können</w:t>
      </w:r>
      <w:r w:rsidRPr="008E258D">
        <w:t xml:space="preserve">, die Welt, in der </w:t>
      </w:r>
      <w:r w:rsidRPr="00592E85">
        <w:t>Gott und Christus</w:t>
      </w:r>
      <w:r w:rsidRPr="008E258D">
        <w:t xml:space="preserve"> ihre Existenz haben und in die wir nach unserem Tode</w:t>
      </w:r>
      <w:r w:rsidR="003C66EE" w:rsidRPr="008E258D">
        <w:t xml:space="preserve"> - </w:t>
      </w:r>
      <w:r w:rsidRPr="008E258D">
        <w:t>so die Überzeugung der meisten Religionen</w:t>
      </w:r>
      <w:r w:rsidR="003C66EE" w:rsidRPr="008E258D">
        <w:t xml:space="preserve"> </w:t>
      </w:r>
      <w:r w:rsidRPr="008E258D">
        <w:t>eintreten werden.</w:t>
      </w:r>
    </w:p>
    <w:p w14:paraId="5A10875F" w14:textId="77777777" w:rsidR="000F0981" w:rsidRPr="008E258D" w:rsidRDefault="000F0981" w:rsidP="004A3C80">
      <w:pPr>
        <w:jc w:val="both"/>
      </w:pPr>
      <w:r w:rsidRPr="008E258D">
        <w:t>Die Religionen können aber nicht wie die Naturwissenschaften auf Forschungsergebnisse als Grundlage verweisen. Sie berufen sich im allgemeinen auf göttliche Offenbarungen, auf die der Mensch vertrauen und an die er glauben soll.</w:t>
      </w:r>
      <w:r w:rsidR="004A3C80" w:rsidRPr="008E258D">
        <w:t xml:space="preserve"> </w:t>
      </w:r>
      <w:r w:rsidRPr="008E258D">
        <w:t xml:space="preserve">Vielen Menschen der heutigen Zeit erscheint aber das Glauben </w:t>
      </w:r>
      <w:r w:rsidRPr="00592E85">
        <w:rPr>
          <w:i/>
        </w:rPr>
        <w:t>ohne Beweis nicht mehr zeitgemäß</w:t>
      </w:r>
      <w:r w:rsidRPr="008E258D">
        <w:t xml:space="preserve"> zu sein. Da sie über </w:t>
      </w:r>
      <w:r w:rsidRPr="00592E85">
        <w:rPr>
          <w:i/>
        </w:rPr>
        <w:t>keine tiefen Kenntnisse</w:t>
      </w:r>
      <w:r w:rsidRPr="008E258D">
        <w:t xml:space="preserve"> verfügen, scheinen ihnen die Ergebnisse der modernen Naturwissenschaften geradezu im Widerspruch zu einem religiösen oder christlichen Glauben zu stehen.</w:t>
      </w:r>
    </w:p>
    <w:p w14:paraId="4726331C" w14:textId="77777777" w:rsidR="003C66EE" w:rsidRPr="008E258D" w:rsidRDefault="003C66EE" w:rsidP="00236677">
      <w:pPr>
        <w:jc w:val="both"/>
      </w:pPr>
    </w:p>
    <w:p w14:paraId="1F838CB8" w14:textId="77777777" w:rsidR="00453EE9" w:rsidRDefault="000F0981" w:rsidP="004A3C80">
      <w:pPr>
        <w:jc w:val="both"/>
      </w:pPr>
      <w:r w:rsidRPr="008E258D">
        <w:t xml:space="preserve">Zwischen Naturwissenschaften und Religion gibt es nun aber seit etwas über 100 Jahren eine Wissenschaft, die wir heute </w:t>
      </w:r>
      <w:r w:rsidRPr="008E258D">
        <w:rPr>
          <w:i/>
        </w:rPr>
        <w:t>Parapsychologie</w:t>
      </w:r>
      <w:r w:rsidRPr="008E258D">
        <w:t xml:space="preserve"> nennen. Sie kann eine Brücke zwischen beiden Gebieten schlagen.</w:t>
      </w:r>
      <w:r w:rsidR="004A3C80" w:rsidRPr="008E258D">
        <w:t xml:space="preserve"> </w:t>
      </w:r>
      <w:r w:rsidRPr="008E258D">
        <w:t xml:space="preserve">Als </w:t>
      </w:r>
      <w:r w:rsidRPr="008E258D">
        <w:rPr>
          <w:i/>
        </w:rPr>
        <w:t>Erfahrungswissenschaft</w:t>
      </w:r>
      <w:r w:rsidRPr="008E258D">
        <w:t xml:space="preserve"> greift sie über die Grenzen der heute bestehenden Naturwissenschaften hinaus. </w:t>
      </w:r>
    </w:p>
    <w:p w14:paraId="14BA36A1" w14:textId="77777777" w:rsidR="00453EE9" w:rsidRDefault="00453EE9" w:rsidP="004A3C80">
      <w:pPr>
        <w:jc w:val="both"/>
      </w:pPr>
    </w:p>
    <w:p w14:paraId="46CE726A" w14:textId="77777777" w:rsidR="000F0981" w:rsidRPr="008E258D" w:rsidRDefault="000F0981" w:rsidP="004A3C80">
      <w:pPr>
        <w:jc w:val="both"/>
      </w:pPr>
      <w:r w:rsidRPr="008E258D">
        <w:t xml:space="preserve">Diese Wissenschaft macht auch Aussagen über Gebiete, die man bislang den Religionen </w:t>
      </w:r>
      <w:r w:rsidR="009955EE">
        <w:br/>
      </w:r>
      <w:r w:rsidRPr="008E258D">
        <w:t xml:space="preserve">vorbehalten glaubte. Sie nimmt auch dazu Stellung, ob denn der Tod wirklich die Endstation unseres menschlichen Lebens ist, wie viele Menschen heute meinen. Sie bringt nämlich im großen Umfang </w:t>
      </w:r>
      <w:r w:rsidRPr="008E258D">
        <w:rPr>
          <w:i/>
        </w:rPr>
        <w:t>Erfahrungsbeweise</w:t>
      </w:r>
      <w:r w:rsidRPr="008E258D">
        <w:t xml:space="preserve"> für ein persönliches Fortleben nach dem irdischen Tode bei.</w:t>
      </w:r>
    </w:p>
    <w:p w14:paraId="790821A0" w14:textId="77777777" w:rsidR="004A3C80" w:rsidRPr="008E258D" w:rsidRDefault="004A3C80" w:rsidP="00236677">
      <w:pPr>
        <w:jc w:val="both"/>
      </w:pPr>
    </w:p>
    <w:p w14:paraId="47FEDE27" w14:textId="77777777" w:rsidR="000F0981" w:rsidRPr="008E258D" w:rsidRDefault="000F0981" w:rsidP="009955EE">
      <w:pPr>
        <w:jc w:val="both"/>
      </w:pPr>
      <w:r w:rsidRPr="008E258D">
        <w:t xml:space="preserve">Die </w:t>
      </w:r>
      <w:r w:rsidRPr="009955EE">
        <w:rPr>
          <w:i/>
        </w:rPr>
        <w:t>Parapsychologie</w:t>
      </w:r>
      <w:r w:rsidRPr="008E258D">
        <w:t xml:space="preserve"> kann schon mit ihrem jetzigen erforschten Kenntnisstand als Bindeglied zwischen Naturwissenschaften und den Religionen dienen. Sie kann in vielen Fällen durch heute noch auftretende Vorkommnisse </w:t>
      </w:r>
      <w:r w:rsidRPr="009955EE">
        <w:rPr>
          <w:i/>
        </w:rPr>
        <w:t>"Beweismaterial"</w:t>
      </w:r>
      <w:r w:rsidRPr="008E258D">
        <w:t xml:space="preserve"> und stützende Indizien für Begebenheiten und Behauptungen liefern, die bislang nur vom religiösen Glauben erfaßt</w:t>
      </w:r>
      <w:r w:rsidR="004A3C80" w:rsidRPr="008E258D">
        <w:t xml:space="preserve"> </w:t>
      </w:r>
      <w:r w:rsidRPr="008E258D">
        <w:t xml:space="preserve">wurden. </w:t>
      </w:r>
      <w:r w:rsidR="009955EE">
        <w:br/>
      </w:r>
      <w:r w:rsidRPr="008E258D">
        <w:t xml:space="preserve">Insbesondere die sogenannten </w:t>
      </w:r>
      <w:r w:rsidRPr="008E258D">
        <w:rPr>
          <w:i/>
        </w:rPr>
        <w:t>Wunder</w:t>
      </w:r>
      <w:r w:rsidRPr="008E258D">
        <w:t xml:space="preserve">, die den meisten heutigen Menschen völlig unglaubwürdig erscheinen, werden durch parapsychologische Untersuchungen aus dem Zustand der Nichtnachweisbarkeit herausgehoben, da diese Geschehnisse </w:t>
      </w:r>
      <w:r w:rsidRPr="008E258D">
        <w:rPr>
          <w:i/>
        </w:rPr>
        <w:t>auch heute noch vorkommen</w:t>
      </w:r>
      <w:r w:rsidRPr="008E258D">
        <w:t xml:space="preserve"> und hervorgerufen werden können.</w:t>
      </w:r>
    </w:p>
    <w:p w14:paraId="179D4EB8" w14:textId="77777777" w:rsidR="004A3C80" w:rsidRPr="008E258D" w:rsidRDefault="004A3C80" w:rsidP="00236677">
      <w:pPr>
        <w:jc w:val="both"/>
      </w:pPr>
    </w:p>
    <w:p w14:paraId="08E1A670" w14:textId="77777777" w:rsidR="000F0981" w:rsidRPr="008E258D" w:rsidRDefault="000F0981" w:rsidP="00236677">
      <w:pPr>
        <w:jc w:val="both"/>
      </w:pPr>
      <w:r w:rsidRPr="008E258D">
        <w:t xml:space="preserve">Meiner Meinung nach kann man die Wunder und Zeichen, wie sie zum Beispiel </w:t>
      </w:r>
      <w:r w:rsidRPr="009955EE">
        <w:t>Christus</w:t>
      </w:r>
      <w:r w:rsidRPr="008E258D">
        <w:t xml:space="preserve"> vollbrachte, nicht einfach über Bord werfen, ohne damit nicht zugleich auch die ganze Lehre, zum Beispiel die Gottessohnschaft </w:t>
      </w:r>
      <w:r w:rsidRPr="009955EE">
        <w:t>Christi</w:t>
      </w:r>
      <w:r w:rsidRPr="008E258D">
        <w:t>, in Frage zu stellen.</w:t>
      </w:r>
    </w:p>
    <w:p w14:paraId="53BAD600" w14:textId="77777777" w:rsidR="004A3C80" w:rsidRPr="008E258D" w:rsidRDefault="004A3C80" w:rsidP="00236677">
      <w:pPr>
        <w:jc w:val="both"/>
      </w:pPr>
    </w:p>
    <w:p w14:paraId="41B0AA7F" w14:textId="77777777" w:rsidR="00A376F6" w:rsidRDefault="000F0981" w:rsidP="00236677">
      <w:pPr>
        <w:jc w:val="both"/>
      </w:pPr>
      <w:r w:rsidRPr="008E258D">
        <w:t xml:space="preserve">Und wenn der </w:t>
      </w:r>
      <w:r w:rsidRPr="00051B9B">
        <w:t>Theologe</w:t>
      </w:r>
      <w:r w:rsidRPr="008E258D">
        <w:t xml:space="preserve"> </w:t>
      </w:r>
      <w:r w:rsidRPr="008E258D">
        <w:rPr>
          <w:i/>
        </w:rPr>
        <w:t>Bultmann</w:t>
      </w:r>
      <w:r w:rsidRPr="008E258D">
        <w:t xml:space="preserve"> behauptet: </w:t>
      </w:r>
    </w:p>
    <w:p w14:paraId="3189A494" w14:textId="77777777" w:rsidR="00A376F6" w:rsidRDefault="00A376F6" w:rsidP="00236677">
      <w:pPr>
        <w:jc w:val="both"/>
      </w:pPr>
    </w:p>
    <w:p w14:paraId="087B7E76" w14:textId="77777777" w:rsidR="00A376F6" w:rsidRPr="00A376F6" w:rsidRDefault="000F0981" w:rsidP="009955EE">
      <w:pPr>
        <w:spacing w:line="240" w:lineRule="exact"/>
        <w:ind w:left="601" w:right="641"/>
        <w:jc w:val="both"/>
        <w:rPr>
          <w:sz w:val="20"/>
          <w:szCs w:val="20"/>
        </w:rPr>
      </w:pPr>
      <w:r w:rsidRPr="00A376F6">
        <w:rPr>
          <w:sz w:val="20"/>
          <w:szCs w:val="20"/>
        </w:rPr>
        <w:t>"Wer an die Geister- und Wunderwelt des Neues Testamentes glaubt und das für die Haltung christlichen Glaubens</w:t>
      </w:r>
      <w:r w:rsidR="004A3C80" w:rsidRPr="00A376F6">
        <w:rPr>
          <w:sz w:val="20"/>
          <w:szCs w:val="20"/>
        </w:rPr>
        <w:t xml:space="preserve"> </w:t>
      </w:r>
      <w:r w:rsidRPr="00A376F6">
        <w:rPr>
          <w:bCs/>
          <w:sz w:val="20"/>
          <w:szCs w:val="20"/>
        </w:rPr>
        <w:t xml:space="preserve">erklärt, </w:t>
      </w:r>
      <w:r w:rsidRPr="00A376F6">
        <w:rPr>
          <w:sz w:val="20"/>
          <w:szCs w:val="20"/>
        </w:rPr>
        <w:t xml:space="preserve">muß sich klarmachen, </w:t>
      </w:r>
      <w:r w:rsidRPr="00A376F6">
        <w:rPr>
          <w:bCs/>
          <w:sz w:val="20"/>
          <w:szCs w:val="20"/>
        </w:rPr>
        <w:t xml:space="preserve">daß er damit die christliche Verkündigung </w:t>
      </w:r>
      <w:r w:rsidRPr="00A376F6">
        <w:rPr>
          <w:sz w:val="20"/>
          <w:szCs w:val="20"/>
        </w:rPr>
        <w:t xml:space="preserve">in der </w:t>
      </w:r>
      <w:r w:rsidRPr="00A376F6">
        <w:rPr>
          <w:bCs/>
          <w:sz w:val="20"/>
          <w:szCs w:val="20"/>
        </w:rPr>
        <w:t xml:space="preserve">Gegenwart unverständlich und unmöglich </w:t>
      </w:r>
      <w:r w:rsidRPr="00A376F6">
        <w:rPr>
          <w:sz w:val="20"/>
          <w:szCs w:val="20"/>
        </w:rPr>
        <w:t xml:space="preserve">macht", </w:t>
      </w:r>
    </w:p>
    <w:p w14:paraId="04AF2D4B" w14:textId="77777777" w:rsidR="00A376F6" w:rsidRDefault="00A376F6" w:rsidP="00236677">
      <w:pPr>
        <w:jc w:val="both"/>
      </w:pPr>
    </w:p>
    <w:p w14:paraId="4F69411B" w14:textId="77777777" w:rsidR="004A3C80" w:rsidRPr="008E258D" w:rsidRDefault="000F0981" w:rsidP="00236677">
      <w:pPr>
        <w:jc w:val="both"/>
      </w:pPr>
      <w:r w:rsidRPr="009955EE">
        <w:t xml:space="preserve">dann </w:t>
      </w:r>
      <w:r w:rsidRPr="009955EE">
        <w:rPr>
          <w:bCs/>
        </w:rPr>
        <w:t xml:space="preserve">sollte er folgerichtig auch Christus </w:t>
      </w:r>
      <w:r w:rsidRPr="009955EE">
        <w:t xml:space="preserve">zum rein </w:t>
      </w:r>
      <w:r w:rsidRPr="009955EE">
        <w:rPr>
          <w:bCs/>
        </w:rPr>
        <w:t xml:space="preserve">menschlich-irdischen Religionsstifter </w:t>
      </w:r>
      <w:r w:rsidRPr="009955EE">
        <w:t>erklä</w:t>
      </w:r>
      <w:r w:rsidRPr="008E258D">
        <w:t xml:space="preserve">ren. </w:t>
      </w:r>
      <w:r w:rsidRPr="008E258D">
        <w:rPr>
          <w:bCs/>
        </w:rPr>
        <w:t xml:space="preserve">Wahrscheinlich hat </w:t>
      </w:r>
      <w:r w:rsidRPr="008E258D">
        <w:rPr>
          <w:bCs/>
          <w:i/>
        </w:rPr>
        <w:t>Bultmann</w:t>
      </w:r>
      <w:r w:rsidRPr="008E258D">
        <w:rPr>
          <w:bCs/>
        </w:rPr>
        <w:t xml:space="preserve"> das innerlich </w:t>
      </w:r>
      <w:r w:rsidRPr="008E258D">
        <w:t xml:space="preserve">auch getan. </w:t>
      </w:r>
      <w:r w:rsidRPr="008E258D">
        <w:rPr>
          <w:bCs/>
        </w:rPr>
        <w:t xml:space="preserve">Aber nach </w:t>
      </w:r>
      <w:r w:rsidRPr="008E258D">
        <w:t>der Aus</w:t>
      </w:r>
      <w:r w:rsidRPr="008E258D">
        <w:rPr>
          <w:bCs/>
        </w:rPr>
        <w:t xml:space="preserve">sage der Bibel werden die sogenannten </w:t>
      </w:r>
      <w:r w:rsidRPr="008E258D">
        <w:rPr>
          <w:bCs/>
          <w:i/>
        </w:rPr>
        <w:t>Wunder</w:t>
      </w:r>
      <w:r w:rsidRPr="008E258D">
        <w:rPr>
          <w:bCs/>
        </w:rPr>
        <w:t xml:space="preserve"> oder </w:t>
      </w:r>
      <w:r w:rsidRPr="008E258D">
        <w:rPr>
          <w:bCs/>
          <w:i/>
        </w:rPr>
        <w:t>Zeichen</w:t>
      </w:r>
      <w:r w:rsidRPr="008E258D">
        <w:rPr>
          <w:bCs/>
        </w:rPr>
        <w:t xml:space="preserve"> vollbracht, </w:t>
      </w:r>
      <w:r w:rsidRPr="008E258D">
        <w:t xml:space="preserve">um den </w:t>
      </w:r>
      <w:r w:rsidRPr="008E258D">
        <w:rPr>
          <w:bCs/>
        </w:rPr>
        <w:t xml:space="preserve">göttlichen Auftrag des Ausführenden </w:t>
      </w:r>
      <w:r w:rsidRPr="008E258D">
        <w:rPr>
          <w:bCs/>
          <w:i/>
        </w:rPr>
        <w:t>zu beweisen</w:t>
      </w:r>
      <w:r w:rsidRPr="008E258D">
        <w:rPr>
          <w:bCs/>
        </w:rPr>
        <w:t xml:space="preserve"> </w:t>
      </w:r>
      <w:r w:rsidRPr="008E258D">
        <w:t xml:space="preserve">und um </w:t>
      </w:r>
      <w:r w:rsidRPr="008E258D">
        <w:rPr>
          <w:bCs/>
        </w:rPr>
        <w:t xml:space="preserve">die Augenzeugen </w:t>
      </w:r>
      <w:r w:rsidRPr="009955EE">
        <w:rPr>
          <w:bCs/>
        </w:rPr>
        <w:t>zum Glauben daran</w:t>
      </w:r>
      <w:r w:rsidRPr="008E258D">
        <w:rPr>
          <w:bCs/>
        </w:rPr>
        <w:t xml:space="preserve"> zu bewegen.</w:t>
      </w:r>
      <w:r w:rsidR="00A376F6">
        <w:rPr>
          <w:bCs/>
        </w:rPr>
        <w:t xml:space="preserve"> </w:t>
      </w:r>
      <w:r w:rsidRPr="008E258D">
        <w:rPr>
          <w:bCs/>
        </w:rPr>
        <w:t xml:space="preserve">So heißt es bei dem </w:t>
      </w:r>
      <w:r w:rsidRPr="008E258D">
        <w:t xml:space="preserve">ersten </w:t>
      </w:r>
      <w:r w:rsidRPr="008E258D">
        <w:rPr>
          <w:bCs/>
        </w:rPr>
        <w:t xml:space="preserve">Wunderzeichen </w:t>
      </w:r>
      <w:r w:rsidRPr="009955EE">
        <w:rPr>
          <w:bCs/>
        </w:rPr>
        <w:t>Christi</w:t>
      </w:r>
      <w:r w:rsidRPr="008E258D">
        <w:rPr>
          <w:bCs/>
        </w:rPr>
        <w:t xml:space="preserve">, bei der Verwandlung </w:t>
      </w:r>
      <w:r w:rsidRPr="008E258D">
        <w:t xml:space="preserve">des Wassers in </w:t>
      </w:r>
      <w:r w:rsidRPr="008E258D">
        <w:rPr>
          <w:bCs/>
        </w:rPr>
        <w:t xml:space="preserve">Wein bei der Hochzeit zu Kana im Johannes-Evangelium Kapitel </w:t>
      </w:r>
      <w:r w:rsidRPr="008E258D">
        <w:t xml:space="preserve">2: </w:t>
      </w:r>
    </w:p>
    <w:p w14:paraId="13F37EC1" w14:textId="77777777" w:rsidR="004A3C80" w:rsidRPr="008E258D" w:rsidRDefault="004A3C80" w:rsidP="00236677">
      <w:pPr>
        <w:jc w:val="both"/>
      </w:pPr>
    </w:p>
    <w:p w14:paraId="7F5272B3" w14:textId="77777777" w:rsidR="00C6631E" w:rsidRPr="008E258D" w:rsidRDefault="000F0981" w:rsidP="009955EE">
      <w:pPr>
        <w:spacing w:line="240" w:lineRule="exact"/>
        <w:ind w:left="601" w:right="641"/>
        <w:jc w:val="both"/>
        <w:rPr>
          <w:sz w:val="20"/>
          <w:szCs w:val="20"/>
        </w:rPr>
      </w:pPr>
      <w:r w:rsidRPr="008E258D">
        <w:rPr>
          <w:sz w:val="20"/>
          <w:szCs w:val="20"/>
        </w:rPr>
        <w:t xml:space="preserve">"Hiermit machte Jesus den Anfang seiner Zeichen zu Kana in </w:t>
      </w:r>
      <w:r w:rsidR="00C6631E" w:rsidRPr="008E258D">
        <w:rPr>
          <w:sz w:val="20"/>
          <w:szCs w:val="20"/>
        </w:rPr>
        <w:t>Galiläa</w:t>
      </w:r>
      <w:r w:rsidRPr="008E258D">
        <w:rPr>
          <w:sz w:val="20"/>
          <w:szCs w:val="20"/>
        </w:rPr>
        <w:t xml:space="preserve">. Er offenbarte dadurch </w:t>
      </w:r>
      <w:r w:rsidR="009955EE">
        <w:rPr>
          <w:sz w:val="20"/>
          <w:szCs w:val="20"/>
        </w:rPr>
        <w:br/>
      </w:r>
      <w:r w:rsidRPr="008E258D">
        <w:rPr>
          <w:sz w:val="20"/>
          <w:szCs w:val="20"/>
        </w:rPr>
        <w:t xml:space="preserve">seine Herrlichkeit, und seine Jünger lernten an ihn glauben." </w:t>
      </w:r>
    </w:p>
    <w:p w14:paraId="19072CE6" w14:textId="77777777" w:rsidR="00C6631E" w:rsidRPr="008E258D" w:rsidRDefault="00C6631E" w:rsidP="00236677">
      <w:pPr>
        <w:jc w:val="both"/>
        <w:rPr>
          <w:i/>
          <w:iCs/>
        </w:rPr>
      </w:pPr>
    </w:p>
    <w:p w14:paraId="43522E60" w14:textId="77777777" w:rsidR="009955EE" w:rsidRDefault="009955EE" w:rsidP="00236677">
      <w:pPr>
        <w:jc w:val="both"/>
        <w:rPr>
          <w:bCs/>
        </w:rPr>
      </w:pPr>
    </w:p>
    <w:p w14:paraId="42C9E2E8" w14:textId="77777777" w:rsidR="00C6631E" w:rsidRPr="008E258D" w:rsidRDefault="000F0981" w:rsidP="00236677">
      <w:pPr>
        <w:jc w:val="both"/>
        <w:rPr>
          <w:bCs/>
        </w:rPr>
      </w:pPr>
      <w:r w:rsidRPr="008E258D">
        <w:rPr>
          <w:bCs/>
        </w:rPr>
        <w:t xml:space="preserve">Und ein Kapitel weiter </w:t>
      </w:r>
      <w:r w:rsidRPr="008E258D">
        <w:t xml:space="preserve">sagt der </w:t>
      </w:r>
      <w:r w:rsidRPr="009955EE">
        <w:rPr>
          <w:bCs/>
          <w:i/>
        </w:rPr>
        <w:t>Pharisäer</w:t>
      </w:r>
      <w:r w:rsidRPr="008E258D">
        <w:rPr>
          <w:bCs/>
        </w:rPr>
        <w:t xml:space="preserve"> </w:t>
      </w:r>
      <w:r w:rsidRPr="008E258D">
        <w:rPr>
          <w:bCs/>
          <w:i/>
        </w:rPr>
        <w:t>Nikodemus</w:t>
      </w:r>
      <w:r w:rsidRPr="008E258D">
        <w:rPr>
          <w:bCs/>
        </w:rPr>
        <w:t xml:space="preserve"> zu </w:t>
      </w:r>
      <w:r w:rsidRPr="009955EE">
        <w:rPr>
          <w:bCs/>
        </w:rPr>
        <w:t>Christus</w:t>
      </w:r>
      <w:r w:rsidRPr="008E258D">
        <w:rPr>
          <w:bCs/>
        </w:rPr>
        <w:t xml:space="preserve">: </w:t>
      </w:r>
    </w:p>
    <w:p w14:paraId="5612A370" w14:textId="77777777" w:rsidR="00C6631E" w:rsidRPr="008E258D" w:rsidRDefault="00C6631E" w:rsidP="00236677">
      <w:pPr>
        <w:jc w:val="both"/>
        <w:rPr>
          <w:bCs/>
        </w:rPr>
      </w:pPr>
    </w:p>
    <w:p w14:paraId="2414F2A1" w14:textId="77777777" w:rsidR="000F0981" w:rsidRPr="008E258D" w:rsidRDefault="000F0981" w:rsidP="009955EE">
      <w:pPr>
        <w:spacing w:line="240" w:lineRule="exact"/>
        <w:ind w:left="601" w:right="641"/>
        <w:jc w:val="both"/>
        <w:rPr>
          <w:sz w:val="20"/>
          <w:szCs w:val="20"/>
        </w:rPr>
      </w:pPr>
      <w:r w:rsidRPr="008E258D">
        <w:rPr>
          <w:sz w:val="20"/>
          <w:szCs w:val="20"/>
        </w:rPr>
        <w:t>"Du bist als Lehrer von Gott gekommen, denn niemand kann solche Wunderzeichen tun, wie du sie tust, wenn Gott nicht mit ihm ist."</w:t>
      </w:r>
    </w:p>
    <w:p w14:paraId="52ACD664" w14:textId="77777777" w:rsidR="000F0981" w:rsidRPr="008E258D" w:rsidRDefault="000F0981" w:rsidP="00236677">
      <w:pPr>
        <w:jc w:val="both"/>
      </w:pPr>
      <w:r w:rsidRPr="008E258D">
        <w:rPr>
          <w:bCs/>
        </w:rPr>
        <w:t xml:space="preserve">Die Forschungsergebnisse der </w:t>
      </w:r>
      <w:r w:rsidRPr="008E258D">
        <w:rPr>
          <w:bCs/>
          <w:i/>
        </w:rPr>
        <w:t>Parapsychologie</w:t>
      </w:r>
      <w:r w:rsidRPr="008E258D">
        <w:rPr>
          <w:bCs/>
        </w:rPr>
        <w:t xml:space="preserve"> erbringen aber nicht nur </w:t>
      </w:r>
      <w:r w:rsidRPr="008E258D">
        <w:t xml:space="preserve">die Aufhellung </w:t>
      </w:r>
      <w:r w:rsidR="009955EE">
        <w:br/>
      </w:r>
      <w:r w:rsidRPr="008E258D">
        <w:rPr>
          <w:bCs/>
        </w:rPr>
        <w:t xml:space="preserve">derartiger Wunderberichte, sondern </w:t>
      </w:r>
      <w:r w:rsidRPr="008E258D">
        <w:t xml:space="preserve">sie werden </w:t>
      </w:r>
      <w:r w:rsidRPr="008E258D">
        <w:rPr>
          <w:bCs/>
        </w:rPr>
        <w:t xml:space="preserve">auch einmal das Gebäude der herkömmlichen Physik </w:t>
      </w:r>
      <w:r w:rsidRPr="008E258D">
        <w:rPr>
          <w:bCs/>
          <w:i/>
        </w:rPr>
        <w:t>bedeutend erweitern</w:t>
      </w:r>
      <w:r w:rsidRPr="008E258D">
        <w:rPr>
          <w:bCs/>
        </w:rPr>
        <w:t xml:space="preserve"> und auch über Ursprung, Herkunft und Ziel des menschlichen Lebens Auskunft </w:t>
      </w:r>
      <w:r w:rsidRPr="008E258D">
        <w:t xml:space="preserve">geben. </w:t>
      </w:r>
      <w:r w:rsidRPr="008E258D">
        <w:rPr>
          <w:bCs/>
        </w:rPr>
        <w:t xml:space="preserve">Viele der großen ungelösten Rätsel können </w:t>
      </w:r>
      <w:r w:rsidRPr="008E258D">
        <w:t xml:space="preserve">zum </w:t>
      </w:r>
      <w:r w:rsidRPr="008E258D">
        <w:rPr>
          <w:bCs/>
        </w:rPr>
        <w:t xml:space="preserve">Teil jetzt schon oder aber vermutlich später </w:t>
      </w:r>
      <w:r w:rsidRPr="008E258D">
        <w:t xml:space="preserve">durch </w:t>
      </w:r>
      <w:r w:rsidRPr="008E258D">
        <w:rPr>
          <w:bCs/>
        </w:rPr>
        <w:t xml:space="preserve">parapsychologische Forschungen eine Aufhellung </w:t>
      </w:r>
      <w:r w:rsidRPr="008E258D">
        <w:t>erfahren.</w:t>
      </w:r>
    </w:p>
    <w:p w14:paraId="4BA9943E" w14:textId="77777777" w:rsidR="00C6631E" w:rsidRPr="008E258D" w:rsidRDefault="00C6631E" w:rsidP="00236677">
      <w:pPr>
        <w:jc w:val="both"/>
      </w:pPr>
    </w:p>
    <w:p w14:paraId="43A8E72A" w14:textId="77777777" w:rsidR="00C6631E" w:rsidRPr="008E258D" w:rsidRDefault="000F0981" w:rsidP="00236677">
      <w:pPr>
        <w:jc w:val="both"/>
      </w:pPr>
      <w:r w:rsidRPr="008E258D">
        <w:rPr>
          <w:bCs/>
        </w:rPr>
        <w:t xml:space="preserve">Was ist und was will nun die </w:t>
      </w:r>
      <w:r w:rsidRPr="008E258D">
        <w:rPr>
          <w:bCs/>
          <w:i/>
        </w:rPr>
        <w:t>Parapsychologie</w:t>
      </w:r>
      <w:r w:rsidRPr="008E258D">
        <w:rPr>
          <w:bCs/>
        </w:rPr>
        <w:t xml:space="preserve">? </w:t>
      </w:r>
      <w:r w:rsidRPr="008E258D">
        <w:t>Womit</w:t>
      </w:r>
      <w:r w:rsidR="00C6631E" w:rsidRPr="008E258D">
        <w:t xml:space="preserve"> </w:t>
      </w:r>
      <w:r w:rsidRPr="008E258D">
        <w:t xml:space="preserve">befaßt sie sich? Wir haben zunächst </w:t>
      </w:r>
      <w:r w:rsidRPr="008E258D">
        <w:rPr>
          <w:i/>
        </w:rPr>
        <w:t>vier herkömm</w:t>
      </w:r>
      <w:r w:rsidRPr="008E258D">
        <w:rPr>
          <w:bCs/>
          <w:i/>
        </w:rPr>
        <w:t>liche</w:t>
      </w:r>
      <w:r w:rsidRPr="008E258D">
        <w:rPr>
          <w:bCs/>
        </w:rPr>
        <w:t xml:space="preserve"> </w:t>
      </w:r>
      <w:r w:rsidRPr="008E258D">
        <w:t xml:space="preserve">Wissenschaften, die </w:t>
      </w:r>
      <w:r w:rsidRPr="008E258D">
        <w:rPr>
          <w:bCs/>
        </w:rPr>
        <w:t xml:space="preserve">sich mit dem </w:t>
      </w:r>
      <w:r w:rsidRPr="008E258D">
        <w:t xml:space="preserve">Menschen und </w:t>
      </w:r>
      <w:r w:rsidRPr="008E258D">
        <w:rPr>
          <w:bCs/>
        </w:rPr>
        <w:t xml:space="preserve">seinen Lebenserscheinungen befassen. </w:t>
      </w:r>
      <w:r w:rsidRPr="008E258D">
        <w:t xml:space="preserve">Es </w:t>
      </w:r>
      <w:r w:rsidR="00C6631E" w:rsidRPr="008E258D">
        <w:t>sind</w:t>
      </w:r>
      <w:r w:rsidRPr="008E258D">
        <w:t xml:space="preserve"> dies</w:t>
      </w:r>
      <w:r w:rsidR="00C6631E" w:rsidRPr="008E258D">
        <w:t>es:</w:t>
      </w:r>
      <w:r w:rsidRPr="008E258D">
        <w:t xml:space="preserve"> </w:t>
      </w:r>
    </w:p>
    <w:p w14:paraId="41B90B87" w14:textId="77777777" w:rsidR="00C6631E" w:rsidRPr="008E258D" w:rsidRDefault="00C6631E" w:rsidP="00236677">
      <w:pPr>
        <w:jc w:val="both"/>
      </w:pPr>
    </w:p>
    <w:p w14:paraId="72FC08A4" w14:textId="77777777" w:rsidR="000F0981" w:rsidRPr="009955EE" w:rsidRDefault="000F0981" w:rsidP="009955EE">
      <w:pPr>
        <w:numPr>
          <w:ilvl w:val="0"/>
          <w:numId w:val="17"/>
        </w:numPr>
        <w:tabs>
          <w:tab w:val="left" w:pos="360"/>
        </w:tabs>
        <w:spacing w:after="120"/>
        <w:jc w:val="both"/>
      </w:pPr>
      <w:r w:rsidRPr="009955EE">
        <w:rPr>
          <w:bCs/>
        </w:rPr>
        <w:t>Die</w:t>
      </w:r>
      <w:r w:rsidRPr="009955EE">
        <w:rPr>
          <w:bCs/>
          <w:i/>
        </w:rPr>
        <w:t xml:space="preserve"> Physiologie</w:t>
      </w:r>
      <w:r w:rsidRPr="009955EE">
        <w:rPr>
          <w:bCs/>
        </w:rPr>
        <w:t xml:space="preserve">; das ist die Lehre </w:t>
      </w:r>
      <w:r w:rsidRPr="009955EE">
        <w:t>von den normalen körperlichen Lebensvorgängen.</w:t>
      </w:r>
    </w:p>
    <w:p w14:paraId="49E46A2C" w14:textId="77777777" w:rsidR="000F0981" w:rsidRPr="009955EE" w:rsidRDefault="000F0981" w:rsidP="009955EE">
      <w:pPr>
        <w:numPr>
          <w:ilvl w:val="0"/>
          <w:numId w:val="17"/>
        </w:numPr>
        <w:tabs>
          <w:tab w:val="left" w:pos="360"/>
        </w:tabs>
        <w:spacing w:after="120"/>
        <w:ind w:right="720"/>
        <w:jc w:val="both"/>
      </w:pPr>
      <w:r w:rsidRPr="009955EE">
        <w:t>Di</w:t>
      </w:r>
      <w:r w:rsidRPr="009955EE">
        <w:rPr>
          <w:bCs/>
        </w:rPr>
        <w:t>e</w:t>
      </w:r>
      <w:r w:rsidRPr="009955EE">
        <w:rPr>
          <w:bCs/>
          <w:i/>
        </w:rPr>
        <w:t xml:space="preserve"> Medizin</w:t>
      </w:r>
      <w:r w:rsidRPr="009955EE">
        <w:t xml:space="preserve">, also die </w:t>
      </w:r>
      <w:r w:rsidRPr="009955EE">
        <w:rPr>
          <w:bCs/>
        </w:rPr>
        <w:t xml:space="preserve">Lehre und Heilkunde der krankhaften </w:t>
      </w:r>
      <w:r w:rsidRPr="009955EE">
        <w:t xml:space="preserve">körperlichen </w:t>
      </w:r>
      <w:r w:rsidR="009955EE">
        <w:br/>
      </w:r>
      <w:r w:rsidRPr="009955EE">
        <w:t>Lebensvorgänge.</w:t>
      </w:r>
    </w:p>
    <w:p w14:paraId="5AC9F7B8" w14:textId="77777777" w:rsidR="00C6631E" w:rsidRPr="009955EE" w:rsidRDefault="000F0981" w:rsidP="009955EE">
      <w:pPr>
        <w:numPr>
          <w:ilvl w:val="0"/>
          <w:numId w:val="17"/>
        </w:numPr>
        <w:tabs>
          <w:tab w:val="left" w:pos="360"/>
        </w:tabs>
        <w:spacing w:after="120"/>
        <w:ind w:right="288"/>
        <w:jc w:val="both"/>
      </w:pPr>
      <w:r w:rsidRPr="009955EE">
        <w:t>Di</w:t>
      </w:r>
      <w:r w:rsidRPr="009955EE">
        <w:rPr>
          <w:bCs/>
        </w:rPr>
        <w:t>e</w:t>
      </w:r>
      <w:r w:rsidRPr="009955EE">
        <w:rPr>
          <w:bCs/>
          <w:i/>
        </w:rPr>
        <w:t xml:space="preserve"> Psychologie</w:t>
      </w:r>
      <w:r w:rsidRPr="009955EE">
        <w:t xml:space="preserve">; das </w:t>
      </w:r>
      <w:r w:rsidRPr="009955EE">
        <w:rPr>
          <w:bCs/>
        </w:rPr>
        <w:t xml:space="preserve">ist die Lehre der </w:t>
      </w:r>
      <w:r w:rsidRPr="00D14F7C">
        <w:t>normalen</w:t>
      </w:r>
      <w:r w:rsidRPr="009955EE">
        <w:t xml:space="preserve"> geistigen Lebensvorgänge</w:t>
      </w:r>
      <w:r w:rsidR="009955EE">
        <w:t>.</w:t>
      </w:r>
      <w:r w:rsidRPr="009955EE">
        <w:t xml:space="preserve"> </w:t>
      </w:r>
    </w:p>
    <w:p w14:paraId="1131309A" w14:textId="77777777" w:rsidR="000F0981" w:rsidRPr="009955EE" w:rsidRDefault="00C6631E" w:rsidP="009955EE">
      <w:pPr>
        <w:numPr>
          <w:ilvl w:val="0"/>
          <w:numId w:val="17"/>
        </w:numPr>
        <w:tabs>
          <w:tab w:val="left" w:pos="360"/>
        </w:tabs>
        <w:ind w:right="864"/>
        <w:jc w:val="both"/>
      </w:pPr>
      <w:r w:rsidRPr="009955EE">
        <w:t>D</w:t>
      </w:r>
      <w:r w:rsidR="000F0981" w:rsidRPr="009955EE">
        <w:t>i</w:t>
      </w:r>
      <w:r w:rsidR="000F0981" w:rsidRPr="009955EE">
        <w:rPr>
          <w:bCs/>
        </w:rPr>
        <w:t xml:space="preserve">e </w:t>
      </w:r>
      <w:r w:rsidR="000F0981" w:rsidRPr="009955EE">
        <w:rPr>
          <w:bCs/>
          <w:i/>
        </w:rPr>
        <w:t>Psychiatrie</w:t>
      </w:r>
      <w:r w:rsidR="000F0981" w:rsidRPr="009955EE">
        <w:t xml:space="preserve">, die </w:t>
      </w:r>
      <w:r w:rsidR="000F0981" w:rsidRPr="009955EE">
        <w:rPr>
          <w:bCs/>
        </w:rPr>
        <w:t xml:space="preserve">Lehre und Heilkunde der krankhaften </w:t>
      </w:r>
      <w:r w:rsidR="000F0981" w:rsidRPr="009955EE">
        <w:t>geistigen Lebensvorgänge.</w:t>
      </w:r>
    </w:p>
    <w:p w14:paraId="272246DC" w14:textId="77777777" w:rsidR="00C6631E" w:rsidRPr="008E258D" w:rsidRDefault="00C6631E" w:rsidP="00236677">
      <w:pPr>
        <w:jc w:val="both"/>
      </w:pPr>
    </w:p>
    <w:p w14:paraId="69052143" w14:textId="77777777" w:rsidR="00C6631E" w:rsidRPr="008E258D" w:rsidRDefault="000F0981" w:rsidP="00236677">
      <w:pPr>
        <w:jc w:val="both"/>
        <w:rPr>
          <w:bCs/>
        </w:rPr>
      </w:pPr>
      <w:r w:rsidRPr="00D14F7C">
        <w:t xml:space="preserve">Daneben tritt als 5. </w:t>
      </w:r>
      <w:r w:rsidRPr="00D14F7C">
        <w:rPr>
          <w:bCs/>
        </w:rPr>
        <w:t>Wissenschaft die</w:t>
      </w:r>
      <w:r w:rsidRPr="00D14F7C">
        <w:rPr>
          <w:bCs/>
          <w:i/>
        </w:rPr>
        <w:t xml:space="preserve"> Parapsychologie</w:t>
      </w:r>
      <w:r w:rsidRPr="00D14F7C">
        <w:rPr>
          <w:bCs/>
        </w:rPr>
        <w:t xml:space="preserve">. </w:t>
      </w:r>
      <w:r w:rsidRPr="00D14F7C">
        <w:t>Sie ist die Lehre von geistigen und anderen Lebensvorgängen, die vom normalen Verlauf</w:t>
      </w:r>
      <w:r w:rsidRPr="00D14F7C">
        <w:rPr>
          <w:i/>
        </w:rPr>
        <w:t xml:space="preserve"> abweichen</w:t>
      </w:r>
      <w:r w:rsidRPr="00D14F7C">
        <w:t xml:space="preserve">, jedoch </w:t>
      </w:r>
      <w:r w:rsidRPr="00D14F7C">
        <w:rPr>
          <w:i/>
        </w:rPr>
        <w:t>nicht krankhaft</w:t>
      </w:r>
      <w:r w:rsidRPr="00D14F7C">
        <w:t xml:space="preserve"> sind. </w:t>
      </w:r>
      <w:r w:rsidRPr="00D14F7C">
        <w:rPr>
          <w:bCs/>
        </w:rPr>
        <w:t xml:space="preserve">Die Parapsychologie befaßt sich mit Geschehnissen, die im oder </w:t>
      </w:r>
      <w:r w:rsidRPr="00D14F7C">
        <w:t>am lebenden Menschen</w:t>
      </w:r>
      <w:r w:rsidRPr="008E258D">
        <w:t xml:space="preserve"> oder in seiner Umgebung stattfinden und auf irgendeine noch </w:t>
      </w:r>
      <w:r w:rsidRPr="008E258D">
        <w:rPr>
          <w:bCs/>
        </w:rPr>
        <w:t xml:space="preserve">unbekannte Weise </w:t>
      </w:r>
      <w:r w:rsidRPr="008E258D">
        <w:t xml:space="preserve">mit dem </w:t>
      </w:r>
      <w:r w:rsidRPr="008E258D">
        <w:rPr>
          <w:bCs/>
        </w:rPr>
        <w:t xml:space="preserve">menschlichen </w:t>
      </w:r>
      <w:r w:rsidRPr="008E258D">
        <w:t xml:space="preserve">Geist oder mit dem Phänomen, das wir Leben nennen, zusammenhängen. </w:t>
      </w:r>
      <w:r w:rsidRPr="008E258D">
        <w:rPr>
          <w:bCs/>
        </w:rPr>
        <w:t xml:space="preserve">Dabei sind </w:t>
      </w:r>
      <w:r w:rsidRPr="008E258D">
        <w:t>diese Vor</w:t>
      </w:r>
      <w:r w:rsidRPr="008E258D">
        <w:rPr>
          <w:bCs/>
        </w:rPr>
        <w:t xml:space="preserve">gänge derart, </w:t>
      </w:r>
      <w:r w:rsidRPr="008E258D">
        <w:t xml:space="preserve">daß sie sich </w:t>
      </w:r>
      <w:r w:rsidRPr="008E258D">
        <w:rPr>
          <w:bCs/>
        </w:rPr>
        <w:t xml:space="preserve">nicht in die </w:t>
      </w:r>
      <w:r w:rsidRPr="008E258D">
        <w:t xml:space="preserve">normale </w:t>
      </w:r>
      <w:r w:rsidRPr="008E258D">
        <w:rPr>
          <w:bCs/>
        </w:rPr>
        <w:t xml:space="preserve">Psychologie, </w:t>
      </w:r>
      <w:r w:rsidRPr="008E258D">
        <w:t>Physiologie oder Physik einordnen las</w:t>
      </w:r>
      <w:r w:rsidRPr="008E258D">
        <w:rPr>
          <w:bCs/>
        </w:rPr>
        <w:t xml:space="preserve">sen. </w:t>
      </w:r>
      <w:r w:rsidRPr="008E258D">
        <w:t xml:space="preserve">Man bezeichnet daher </w:t>
      </w:r>
      <w:r w:rsidRPr="008E258D">
        <w:rPr>
          <w:bCs/>
        </w:rPr>
        <w:t xml:space="preserve">diese Abläufe auch als </w:t>
      </w:r>
      <w:r w:rsidRPr="008E258D">
        <w:rPr>
          <w:bCs/>
          <w:i/>
        </w:rPr>
        <w:t>paranormal</w:t>
      </w:r>
      <w:r w:rsidRPr="008E258D">
        <w:rPr>
          <w:bCs/>
        </w:rPr>
        <w:t xml:space="preserve">. </w:t>
      </w:r>
    </w:p>
    <w:p w14:paraId="04DA0227" w14:textId="77777777" w:rsidR="00C6631E" w:rsidRPr="008E258D" w:rsidRDefault="00C6631E" w:rsidP="00236677">
      <w:pPr>
        <w:jc w:val="both"/>
        <w:rPr>
          <w:bCs/>
        </w:rPr>
      </w:pPr>
    </w:p>
    <w:p w14:paraId="3A913A7B" w14:textId="77777777" w:rsidR="000F0981" w:rsidRPr="008E258D" w:rsidRDefault="000F0981" w:rsidP="00236677">
      <w:pPr>
        <w:jc w:val="both"/>
        <w:rPr>
          <w:bCs/>
        </w:rPr>
      </w:pPr>
      <w:r w:rsidRPr="008E258D">
        <w:t xml:space="preserve">Die </w:t>
      </w:r>
      <w:r w:rsidRPr="008E258D">
        <w:rPr>
          <w:bCs/>
        </w:rPr>
        <w:t xml:space="preserve">Erscheinungen, die die Parapsychologie untersucht, </w:t>
      </w:r>
      <w:r w:rsidRPr="008E258D">
        <w:t xml:space="preserve">lassen sich in </w:t>
      </w:r>
      <w:r w:rsidRPr="008E258D">
        <w:rPr>
          <w:i/>
        </w:rPr>
        <w:t>zwei große Gruppen</w:t>
      </w:r>
      <w:r w:rsidRPr="008E258D">
        <w:t xml:space="preserve"> </w:t>
      </w:r>
      <w:r w:rsidRPr="008E258D">
        <w:rPr>
          <w:bCs/>
        </w:rPr>
        <w:t>einteilen:</w:t>
      </w:r>
    </w:p>
    <w:p w14:paraId="707D4FE1" w14:textId="77777777" w:rsidR="00C6631E" w:rsidRPr="008E258D" w:rsidRDefault="00C6631E" w:rsidP="00236677">
      <w:pPr>
        <w:jc w:val="both"/>
        <w:rPr>
          <w:bCs/>
        </w:rPr>
      </w:pPr>
    </w:p>
    <w:p w14:paraId="126E6AB8" w14:textId="77777777" w:rsidR="00D14F7C" w:rsidRDefault="00F775B0" w:rsidP="00D14F7C">
      <w:pPr>
        <w:numPr>
          <w:ilvl w:val="0"/>
          <w:numId w:val="20"/>
        </w:numPr>
        <w:tabs>
          <w:tab w:val="left" w:pos="360"/>
        </w:tabs>
        <w:ind w:right="289"/>
        <w:jc w:val="both"/>
        <w:rPr>
          <w:bCs/>
        </w:rPr>
      </w:pPr>
      <w:r w:rsidRPr="00D14F7C">
        <w:rPr>
          <w:bCs/>
        </w:rPr>
        <w:t>I</w:t>
      </w:r>
      <w:r w:rsidR="000F0981" w:rsidRPr="00D14F7C">
        <w:rPr>
          <w:bCs/>
        </w:rPr>
        <w:t>n die</w:t>
      </w:r>
      <w:r w:rsidR="000F0981" w:rsidRPr="00D14F7C">
        <w:rPr>
          <w:bCs/>
          <w:i/>
        </w:rPr>
        <w:t xml:space="preserve"> parapsychischen</w:t>
      </w:r>
      <w:r w:rsidR="000F0981" w:rsidRPr="00D14F7C">
        <w:rPr>
          <w:bCs/>
        </w:rPr>
        <w:t xml:space="preserve"> Vorgänge. Dazu gehört die </w:t>
      </w:r>
      <w:r w:rsidRPr="00D14F7C">
        <w:rPr>
          <w:bCs/>
          <w:i/>
        </w:rPr>
        <w:t>A</w:t>
      </w:r>
      <w:r w:rsidR="000F0981" w:rsidRPr="00D14F7C">
        <w:rPr>
          <w:bCs/>
          <w:i/>
        </w:rPr>
        <w:t>ußersinnliche Wahrnehmung</w:t>
      </w:r>
      <w:r w:rsidR="00C6631E" w:rsidRPr="00D14F7C">
        <w:rPr>
          <w:bCs/>
        </w:rPr>
        <w:t xml:space="preserve"> (ASW)</w:t>
      </w:r>
      <w:r w:rsidR="000F0981" w:rsidRPr="00D14F7C">
        <w:rPr>
          <w:bCs/>
        </w:rPr>
        <w:t xml:space="preserve">, das heißt die Aussendung und Aufnahme von Informationen ohne die </w:t>
      </w:r>
      <w:r w:rsidR="00D14F7C">
        <w:rPr>
          <w:bCs/>
        </w:rPr>
        <w:br/>
      </w:r>
      <w:r w:rsidR="000F0981" w:rsidRPr="00D14F7C">
        <w:rPr>
          <w:bCs/>
        </w:rPr>
        <w:t>Benutzung der uns bis jetzt bekannten Sinnesorgane.</w:t>
      </w:r>
      <w:r w:rsidRPr="00D14F7C">
        <w:rPr>
          <w:bCs/>
        </w:rPr>
        <w:t xml:space="preserve"> </w:t>
      </w:r>
      <w:r w:rsidR="000F0981" w:rsidRPr="00D14F7C">
        <w:rPr>
          <w:bCs/>
        </w:rPr>
        <w:t xml:space="preserve">Dabei handelt es sich entweder um das Erkennen von Gedankeninhalten anderer Personen, </w:t>
      </w:r>
      <w:r w:rsidR="000F0981" w:rsidRPr="00D14F7C">
        <w:rPr>
          <w:bCs/>
          <w:i/>
        </w:rPr>
        <w:t>Telepathie</w:t>
      </w:r>
      <w:r w:rsidR="000F0981" w:rsidRPr="00D14F7C">
        <w:rPr>
          <w:bCs/>
        </w:rPr>
        <w:t xml:space="preserve"> genannt,</w:t>
      </w:r>
      <w:r w:rsidRPr="00D14F7C">
        <w:rPr>
          <w:bCs/>
        </w:rPr>
        <w:t xml:space="preserve"> </w:t>
      </w:r>
      <w:r w:rsidR="000F0981" w:rsidRPr="00D14F7C">
        <w:rPr>
          <w:bCs/>
        </w:rPr>
        <w:t xml:space="preserve">oder um das Erkennen von räumlich weit entfernten Vorgängen oder von Geschehnissen, die in der Vergangenheit abgelaufen sind oder sich erst in der Zukunft </w:t>
      </w:r>
      <w:r w:rsidR="00D14F7C">
        <w:rPr>
          <w:bCs/>
        </w:rPr>
        <w:br/>
      </w:r>
      <w:r w:rsidR="000F0981" w:rsidRPr="00D14F7C">
        <w:rPr>
          <w:bCs/>
        </w:rPr>
        <w:t xml:space="preserve">ereignen werden. Man spricht dann vom räumlichen oder zeitlichen </w:t>
      </w:r>
      <w:r w:rsidR="000F0981" w:rsidRPr="00D14F7C">
        <w:rPr>
          <w:bCs/>
          <w:i/>
        </w:rPr>
        <w:t>Hellsehen</w:t>
      </w:r>
      <w:r w:rsidR="000F0981" w:rsidRPr="00D14F7C">
        <w:rPr>
          <w:bCs/>
        </w:rPr>
        <w:t xml:space="preserve"> oder von </w:t>
      </w:r>
      <w:r w:rsidR="000F0981" w:rsidRPr="00D14F7C">
        <w:rPr>
          <w:bCs/>
          <w:i/>
        </w:rPr>
        <w:t>Präkognition</w:t>
      </w:r>
      <w:r w:rsidR="000F0981" w:rsidRPr="00D14F7C">
        <w:rPr>
          <w:bCs/>
        </w:rPr>
        <w:t>.</w:t>
      </w:r>
      <w:r w:rsidRPr="00D14F7C">
        <w:rPr>
          <w:bCs/>
        </w:rPr>
        <w:t xml:space="preserve"> </w:t>
      </w:r>
    </w:p>
    <w:p w14:paraId="3100D19D" w14:textId="77777777" w:rsidR="00D14F7C" w:rsidRDefault="00D14F7C" w:rsidP="00D14F7C">
      <w:pPr>
        <w:tabs>
          <w:tab w:val="left" w:pos="360"/>
        </w:tabs>
        <w:ind w:left="360" w:right="289"/>
        <w:jc w:val="both"/>
        <w:rPr>
          <w:bCs/>
        </w:rPr>
      </w:pPr>
    </w:p>
    <w:p w14:paraId="0776336E" w14:textId="77777777" w:rsidR="000F0981" w:rsidRPr="00D14F7C" w:rsidRDefault="00F775B0" w:rsidP="00D14F7C">
      <w:pPr>
        <w:ind w:left="709" w:right="289"/>
        <w:jc w:val="both"/>
        <w:rPr>
          <w:bCs/>
        </w:rPr>
      </w:pPr>
      <w:r w:rsidRPr="00D14F7C">
        <w:rPr>
          <w:bCs/>
        </w:rPr>
        <w:t>Weiter g</w:t>
      </w:r>
      <w:r w:rsidR="000F0981" w:rsidRPr="00D14F7C">
        <w:rPr>
          <w:bCs/>
        </w:rPr>
        <w:t xml:space="preserve">ehören zu den psychischen Vorgängen der </w:t>
      </w:r>
      <w:r w:rsidR="000F0981" w:rsidRPr="00D14F7C">
        <w:rPr>
          <w:bCs/>
          <w:i/>
        </w:rPr>
        <w:t>Parapsychologie</w:t>
      </w:r>
      <w:r w:rsidR="000F0981" w:rsidRPr="00D14F7C">
        <w:rPr>
          <w:bCs/>
        </w:rPr>
        <w:t xml:space="preserve"> die sogenannten </w:t>
      </w:r>
      <w:r w:rsidR="000F0981" w:rsidRPr="00D14F7C">
        <w:rPr>
          <w:bCs/>
          <w:i/>
        </w:rPr>
        <w:t>Trance-Phänomene</w:t>
      </w:r>
      <w:r w:rsidR="000F0981" w:rsidRPr="00D14F7C">
        <w:rPr>
          <w:bCs/>
        </w:rPr>
        <w:t>. Sie bestehen darin, daß die Sprechorga</w:t>
      </w:r>
      <w:r w:rsidRPr="00D14F7C">
        <w:rPr>
          <w:bCs/>
        </w:rPr>
        <w:t>ne</w:t>
      </w:r>
      <w:r w:rsidR="000F0981" w:rsidRPr="00D14F7C">
        <w:rPr>
          <w:bCs/>
        </w:rPr>
        <w:t xml:space="preserve"> oder Gliedmaßen eines lebenden Menschen im Zustand der Bewußtlosigkeit, </w:t>
      </w:r>
      <w:r w:rsidR="000F0981" w:rsidRPr="00D14F7C">
        <w:rPr>
          <w:bCs/>
          <w:i/>
        </w:rPr>
        <w:t>Trance</w:t>
      </w:r>
      <w:r w:rsidR="000F0981" w:rsidRPr="00D14F7C">
        <w:rPr>
          <w:bCs/>
        </w:rPr>
        <w:t xml:space="preserve"> genannt, von anderen Wesenheiten </w:t>
      </w:r>
      <w:r w:rsidR="000F0981" w:rsidRPr="00D14F7C">
        <w:rPr>
          <w:bCs/>
          <w:i/>
        </w:rPr>
        <w:t>paranormal angesteuert werden</w:t>
      </w:r>
      <w:r w:rsidR="000F0981" w:rsidRPr="00D14F7C">
        <w:rPr>
          <w:bCs/>
        </w:rPr>
        <w:t>. Bei diesen anderen Wesenheiten handelt es sich in der Regel</w:t>
      </w:r>
      <w:r w:rsidRPr="00D14F7C">
        <w:rPr>
          <w:bCs/>
        </w:rPr>
        <w:t xml:space="preserve"> </w:t>
      </w:r>
      <w:r w:rsidR="000F0981" w:rsidRPr="00D14F7C">
        <w:rPr>
          <w:bCs/>
        </w:rPr>
        <w:t>um verstorbene Menschen, die aus ihrer jetzigen, uns unsichtbaren Daseinsebene in unsere irdische Daseinsebene hineinzuwirken versuchen.</w:t>
      </w:r>
    </w:p>
    <w:p w14:paraId="5C9FA9B3" w14:textId="77777777" w:rsidR="00F775B0" w:rsidRPr="00D14F7C" w:rsidRDefault="00F775B0" w:rsidP="00F775B0">
      <w:pPr>
        <w:jc w:val="both"/>
      </w:pPr>
    </w:p>
    <w:p w14:paraId="743E0E58" w14:textId="77777777" w:rsidR="00C0514A" w:rsidRDefault="000F0981" w:rsidP="00D14F7C">
      <w:pPr>
        <w:numPr>
          <w:ilvl w:val="0"/>
          <w:numId w:val="20"/>
        </w:numPr>
        <w:tabs>
          <w:tab w:val="left" w:pos="360"/>
        </w:tabs>
        <w:ind w:right="288"/>
        <w:jc w:val="both"/>
        <w:rPr>
          <w:bCs/>
        </w:rPr>
      </w:pPr>
      <w:r w:rsidRPr="00D14F7C">
        <w:rPr>
          <w:bCs/>
        </w:rPr>
        <w:t xml:space="preserve">Die zweite große Erscheinungsgruppe der </w:t>
      </w:r>
      <w:r w:rsidRPr="00D14F7C">
        <w:rPr>
          <w:bCs/>
          <w:i/>
        </w:rPr>
        <w:t>Parapsychologie</w:t>
      </w:r>
      <w:r w:rsidRPr="00D14F7C">
        <w:rPr>
          <w:bCs/>
        </w:rPr>
        <w:t xml:space="preserve"> betrifft</w:t>
      </w:r>
      <w:r w:rsidRPr="00D14F7C">
        <w:rPr>
          <w:bCs/>
          <w:i/>
        </w:rPr>
        <w:t xml:space="preserve"> physikalische Vorgänge</w:t>
      </w:r>
      <w:r w:rsidRPr="00D14F7C">
        <w:rPr>
          <w:bCs/>
        </w:rPr>
        <w:t xml:space="preserve">. Man spricht dann auch von </w:t>
      </w:r>
      <w:r w:rsidRPr="00D14F7C">
        <w:rPr>
          <w:bCs/>
          <w:i/>
        </w:rPr>
        <w:t>Parapsychophysik</w:t>
      </w:r>
      <w:r w:rsidR="00F775B0" w:rsidRPr="00D14F7C">
        <w:rPr>
          <w:bCs/>
        </w:rPr>
        <w:t xml:space="preserve"> </w:t>
      </w:r>
      <w:r w:rsidRPr="00D14F7C">
        <w:rPr>
          <w:bCs/>
        </w:rPr>
        <w:t xml:space="preserve">oder kurz </w:t>
      </w:r>
      <w:r w:rsidRPr="00D14F7C">
        <w:rPr>
          <w:bCs/>
          <w:i/>
        </w:rPr>
        <w:t>Paraphysik</w:t>
      </w:r>
      <w:r w:rsidRPr="00D14F7C">
        <w:rPr>
          <w:bCs/>
        </w:rPr>
        <w:t xml:space="preserve">. Es handelt sich dabei um Geschehnisse, die zwar ihre Ursache oder ihren Ausgang in paranormalen </w:t>
      </w:r>
      <w:r w:rsidRPr="00D14F7C">
        <w:rPr>
          <w:bCs/>
          <w:i/>
        </w:rPr>
        <w:t>geistigen</w:t>
      </w:r>
      <w:r w:rsidRPr="00D14F7C">
        <w:rPr>
          <w:bCs/>
        </w:rPr>
        <w:t xml:space="preserve"> Vorgängen haben, sich jedoch in rein physikalisch-materiellen Auswirkungen bemerkbar machen. Das betrifft zum Beispiel die </w:t>
      </w:r>
      <w:r w:rsidR="00D14F7C">
        <w:rPr>
          <w:bCs/>
        </w:rPr>
        <w:br/>
      </w:r>
      <w:r w:rsidRPr="00D14F7C">
        <w:rPr>
          <w:bCs/>
        </w:rPr>
        <w:t xml:space="preserve">mechanische Bewegung von materiellen Gegenständen ohne sichtbaren Urheber oder erkennbaren physikalischen Wirkungsmechanismus. Man spricht dann je nach der Art und dem Auftreten der Bewegung von </w:t>
      </w:r>
      <w:r w:rsidRPr="00D14F7C">
        <w:rPr>
          <w:bCs/>
          <w:i/>
        </w:rPr>
        <w:t>Psychokinese</w:t>
      </w:r>
      <w:r w:rsidRPr="00D14F7C">
        <w:rPr>
          <w:bCs/>
        </w:rPr>
        <w:t>,</w:t>
      </w:r>
      <w:r w:rsidR="00F775B0" w:rsidRPr="00D14F7C">
        <w:rPr>
          <w:bCs/>
        </w:rPr>
        <w:t xml:space="preserve"> </w:t>
      </w:r>
      <w:r w:rsidR="006039DB" w:rsidRPr="00D14F7C">
        <w:rPr>
          <w:bCs/>
          <w:i/>
        </w:rPr>
        <w:t>Telekinese</w:t>
      </w:r>
      <w:r w:rsidR="006039DB" w:rsidRPr="00D14F7C">
        <w:rPr>
          <w:bCs/>
        </w:rPr>
        <w:t xml:space="preserve">, </w:t>
      </w:r>
      <w:r w:rsidR="006039DB" w:rsidRPr="00D14F7C">
        <w:rPr>
          <w:bCs/>
          <w:i/>
        </w:rPr>
        <w:t>Levitation</w:t>
      </w:r>
      <w:r w:rsidR="006039DB" w:rsidRPr="00D14F7C">
        <w:rPr>
          <w:bCs/>
        </w:rPr>
        <w:t xml:space="preserve"> und </w:t>
      </w:r>
      <w:r w:rsidR="006039DB" w:rsidRPr="00D14F7C">
        <w:rPr>
          <w:bCs/>
          <w:i/>
        </w:rPr>
        <w:t>Apport</w:t>
      </w:r>
      <w:r w:rsidR="006039DB" w:rsidRPr="00D14F7C">
        <w:rPr>
          <w:bCs/>
        </w:rPr>
        <w:t xml:space="preserve">. </w:t>
      </w:r>
    </w:p>
    <w:p w14:paraId="0BB92967" w14:textId="77777777" w:rsidR="00C0514A" w:rsidRDefault="00C0514A" w:rsidP="00C0514A">
      <w:pPr>
        <w:ind w:left="709" w:right="288"/>
        <w:jc w:val="both"/>
        <w:rPr>
          <w:bCs/>
        </w:rPr>
      </w:pPr>
    </w:p>
    <w:p w14:paraId="59760964" w14:textId="77777777" w:rsidR="006039DB" w:rsidRPr="00D14F7C" w:rsidRDefault="006039DB" w:rsidP="00C0514A">
      <w:pPr>
        <w:ind w:left="709" w:right="288"/>
        <w:jc w:val="both"/>
        <w:rPr>
          <w:bCs/>
        </w:rPr>
      </w:pPr>
      <w:r w:rsidRPr="00D14F7C">
        <w:rPr>
          <w:bCs/>
        </w:rPr>
        <w:t xml:space="preserve">Weiterhin zählen zu den paraphysikalischen Vorgängen die sogenannten </w:t>
      </w:r>
      <w:r w:rsidRPr="00D14F7C">
        <w:rPr>
          <w:bCs/>
          <w:i/>
        </w:rPr>
        <w:t>Materialisationsphänomene</w:t>
      </w:r>
      <w:r w:rsidRPr="00D14F7C">
        <w:rPr>
          <w:bCs/>
        </w:rPr>
        <w:t>. Man versteht darunter die meist vorübergehende paranormale Bildung von organischer oder anor</w:t>
      </w:r>
      <w:r w:rsidR="00F775B0" w:rsidRPr="00D14F7C">
        <w:rPr>
          <w:bCs/>
        </w:rPr>
        <w:t>g</w:t>
      </w:r>
      <w:r w:rsidRPr="00D14F7C">
        <w:rPr>
          <w:bCs/>
        </w:rPr>
        <w:t xml:space="preserve">anischer Materie aus einem </w:t>
      </w:r>
      <w:r w:rsidRPr="00D14F7C">
        <w:rPr>
          <w:bCs/>
          <w:i/>
        </w:rPr>
        <w:t>sichtbaren</w:t>
      </w:r>
      <w:r w:rsidRPr="00D14F7C">
        <w:rPr>
          <w:bCs/>
        </w:rPr>
        <w:t xml:space="preserve">, </w:t>
      </w:r>
      <w:r w:rsidRPr="00D14F7C">
        <w:rPr>
          <w:bCs/>
          <w:i/>
        </w:rPr>
        <w:t>fühl</w:t>
      </w:r>
      <w:r w:rsidR="00604D1D">
        <w:rPr>
          <w:bCs/>
          <w:i/>
        </w:rPr>
        <w:t>-</w:t>
      </w:r>
      <w:r w:rsidRPr="00D14F7C">
        <w:rPr>
          <w:bCs/>
          <w:i/>
        </w:rPr>
        <w:t>baren</w:t>
      </w:r>
      <w:r w:rsidRPr="00D14F7C">
        <w:rPr>
          <w:bCs/>
        </w:rPr>
        <w:t xml:space="preserve"> und </w:t>
      </w:r>
      <w:proofErr w:type="spellStart"/>
      <w:r w:rsidR="00F775B0" w:rsidRPr="00D14F7C">
        <w:rPr>
          <w:bCs/>
          <w:i/>
        </w:rPr>
        <w:t>fotografierbaren</w:t>
      </w:r>
      <w:proofErr w:type="spellEnd"/>
      <w:r w:rsidRPr="00D14F7C">
        <w:rPr>
          <w:bCs/>
        </w:rPr>
        <w:t xml:space="preserve"> Stoff, den man </w:t>
      </w:r>
      <w:r w:rsidRPr="00D14F7C">
        <w:rPr>
          <w:bCs/>
          <w:i/>
        </w:rPr>
        <w:t>Ektoplasma</w:t>
      </w:r>
      <w:r w:rsidRPr="00D14F7C">
        <w:rPr>
          <w:bCs/>
        </w:rPr>
        <w:t xml:space="preserve"> nennt. Hierbei </w:t>
      </w:r>
      <w:r w:rsidR="00D14F7C">
        <w:rPr>
          <w:bCs/>
        </w:rPr>
        <w:t>entstehen</w:t>
      </w:r>
      <w:r w:rsidRPr="00D14F7C">
        <w:rPr>
          <w:bCs/>
        </w:rPr>
        <w:t xml:space="preserve"> für einige Minuten oder etwa höchstens </w:t>
      </w:r>
      <w:r w:rsidRPr="00C0514A">
        <w:rPr>
          <w:bCs/>
        </w:rPr>
        <w:t>bis zu einer Stunde</w:t>
      </w:r>
      <w:r w:rsidRPr="00D14F7C">
        <w:rPr>
          <w:bCs/>
        </w:rPr>
        <w:t xml:space="preserve"> </w:t>
      </w:r>
      <w:r w:rsidRPr="00C0514A">
        <w:rPr>
          <w:bCs/>
          <w:i/>
        </w:rPr>
        <w:t>vollständige Lebewesen</w:t>
      </w:r>
      <w:r w:rsidRPr="00D14F7C">
        <w:rPr>
          <w:bCs/>
        </w:rPr>
        <w:t xml:space="preserve"> oder isolierte Teile von ihnen, zum Beispiel losgelöste Gliedmaßen. Aber trotz des Fehlens eines vollständigen Körpers können derartige Gliedmaßen oft relativ große Kräfte entfalten und manchmal schwere Gegenstände bewegen.</w:t>
      </w:r>
      <w:r w:rsidR="00F775B0" w:rsidRPr="00D14F7C">
        <w:rPr>
          <w:bCs/>
        </w:rPr>
        <w:t xml:space="preserve"> </w:t>
      </w:r>
      <w:r w:rsidRPr="00D14F7C">
        <w:t xml:space="preserve">In sehr </w:t>
      </w:r>
      <w:r w:rsidRPr="00D14F7C">
        <w:rPr>
          <w:bCs/>
        </w:rPr>
        <w:t xml:space="preserve">seltenen Fällen </w:t>
      </w:r>
      <w:r w:rsidRPr="00D14F7C">
        <w:t xml:space="preserve">traten bei </w:t>
      </w:r>
      <w:r w:rsidRPr="00D14F7C">
        <w:rPr>
          <w:bCs/>
        </w:rPr>
        <w:t xml:space="preserve">diesen Materialisationsvorgängen </w:t>
      </w:r>
      <w:r w:rsidRPr="00D14F7C">
        <w:t xml:space="preserve">auch sich bewegende </w:t>
      </w:r>
      <w:r w:rsidRPr="00D14F7C">
        <w:rPr>
          <w:bCs/>
        </w:rPr>
        <w:t xml:space="preserve">und </w:t>
      </w:r>
      <w:r w:rsidRPr="00C0514A">
        <w:rPr>
          <w:bCs/>
          <w:i/>
        </w:rPr>
        <w:t>leben</w:t>
      </w:r>
      <w:r w:rsidRPr="00C0514A">
        <w:rPr>
          <w:i/>
        </w:rPr>
        <w:t>de Tiere</w:t>
      </w:r>
      <w:r w:rsidRPr="00D14F7C">
        <w:t xml:space="preserve"> in </w:t>
      </w:r>
      <w:r w:rsidRPr="00D14F7C">
        <w:rPr>
          <w:bCs/>
        </w:rPr>
        <w:t>Erscheinung.</w:t>
      </w:r>
    </w:p>
    <w:p w14:paraId="20532B47" w14:textId="77777777" w:rsidR="00F775B0" w:rsidRDefault="00F775B0" w:rsidP="00F775B0">
      <w:pPr>
        <w:tabs>
          <w:tab w:val="left" w:pos="360"/>
        </w:tabs>
        <w:ind w:left="360" w:right="288" w:hanging="360"/>
        <w:jc w:val="both"/>
        <w:rPr>
          <w:bCs/>
        </w:rPr>
      </w:pPr>
    </w:p>
    <w:p w14:paraId="31B0167D" w14:textId="77777777" w:rsidR="006039DB" w:rsidRPr="008E258D" w:rsidRDefault="00F775B0" w:rsidP="00F775B0">
      <w:pPr>
        <w:jc w:val="both"/>
      </w:pPr>
      <w:r w:rsidRPr="008E258D">
        <w:t>D</w:t>
      </w:r>
      <w:r w:rsidR="006039DB" w:rsidRPr="008E258D">
        <w:t xml:space="preserve">iese paranormalen Vorgänge treten nur auf, </w:t>
      </w:r>
      <w:r w:rsidRPr="008E258D">
        <w:t xml:space="preserve">wenn </w:t>
      </w:r>
      <w:r w:rsidR="006039DB" w:rsidRPr="008E258D">
        <w:t xml:space="preserve">lebende </w:t>
      </w:r>
      <w:r w:rsidR="006039DB" w:rsidRPr="008E258D">
        <w:rPr>
          <w:bCs/>
        </w:rPr>
        <w:t xml:space="preserve">irdische Menschen </w:t>
      </w:r>
      <w:r w:rsidR="006039DB" w:rsidRPr="008E258D">
        <w:t xml:space="preserve">vorhanden </w:t>
      </w:r>
      <w:r w:rsidR="006039DB" w:rsidRPr="008E258D">
        <w:rPr>
          <w:bCs/>
        </w:rPr>
        <w:t xml:space="preserve">sind, die eine </w:t>
      </w:r>
      <w:r w:rsidR="006039DB" w:rsidRPr="00C0514A">
        <w:rPr>
          <w:bCs/>
          <w:i/>
        </w:rPr>
        <w:t>Eigenschaft verfügen</w:t>
      </w:r>
      <w:r w:rsidR="006039DB" w:rsidRPr="008E258D">
        <w:rPr>
          <w:bCs/>
        </w:rPr>
        <w:t xml:space="preserve">, </w:t>
      </w:r>
      <w:r w:rsidR="006039DB" w:rsidRPr="008E258D">
        <w:t xml:space="preserve">die wir </w:t>
      </w:r>
      <w:r w:rsidR="006039DB" w:rsidRPr="008E258D">
        <w:rPr>
          <w:bCs/>
          <w:i/>
        </w:rPr>
        <w:t>Medialität</w:t>
      </w:r>
      <w:r w:rsidRPr="008E258D">
        <w:rPr>
          <w:bCs/>
        </w:rPr>
        <w:t xml:space="preserve"> nennen. </w:t>
      </w:r>
      <w:r w:rsidR="006039DB" w:rsidRPr="008E258D">
        <w:t xml:space="preserve">Sehr stark ausgeprägte Medialität </w:t>
      </w:r>
      <w:r w:rsidR="006039DB" w:rsidRPr="008E258D">
        <w:rPr>
          <w:bCs/>
        </w:rPr>
        <w:t>ist sel</w:t>
      </w:r>
      <w:r w:rsidR="006039DB" w:rsidRPr="008E258D">
        <w:t xml:space="preserve">ten, aber </w:t>
      </w:r>
      <w:r w:rsidR="006039DB" w:rsidRPr="008E258D">
        <w:rPr>
          <w:bCs/>
        </w:rPr>
        <w:t xml:space="preserve">doch nicht </w:t>
      </w:r>
      <w:r w:rsidR="006039DB" w:rsidRPr="008E258D">
        <w:t xml:space="preserve">so selten, wie man zunächst vielleicht annehmen möchte. </w:t>
      </w:r>
      <w:r w:rsidR="00C0514A">
        <w:br/>
      </w:r>
      <w:r w:rsidR="006039DB" w:rsidRPr="008E258D">
        <w:t xml:space="preserve">Manche Menschen verfügen über diese Eigenschaft, </w:t>
      </w:r>
      <w:r w:rsidR="006039DB" w:rsidRPr="00C0514A">
        <w:rPr>
          <w:i/>
        </w:rPr>
        <w:t>ohne es zu wissen</w:t>
      </w:r>
      <w:r w:rsidR="006039DB" w:rsidRPr="00A376F6">
        <w:t>.</w:t>
      </w:r>
      <w:r w:rsidR="006039DB" w:rsidRPr="008E258D">
        <w:t xml:space="preserve"> Durch Zufall wird </w:t>
      </w:r>
      <w:r w:rsidR="006039DB" w:rsidRPr="008E258D">
        <w:rPr>
          <w:bCs/>
        </w:rPr>
        <w:t xml:space="preserve">diese Gabe manchmal </w:t>
      </w:r>
      <w:r w:rsidR="006039DB" w:rsidRPr="008E258D">
        <w:t xml:space="preserve">entdeckt </w:t>
      </w:r>
      <w:r w:rsidR="006039DB" w:rsidRPr="008E258D">
        <w:rPr>
          <w:bCs/>
        </w:rPr>
        <w:t>und kann</w:t>
      </w:r>
      <w:r w:rsidRPr="008E258D">
        <w:rPr>
          <w:bCs/>
        </w:rPr>
        <w:t xml:space="preserve"> </w:t>
      </w:r>
      <w:r w:rsidR="006039DB" w:rsidRPr="008E258D">
        <w:t xml:space="preserve">entwickelt </w:t>
      </w:r>
      <w:r w:rsidR="006039DB" w:rsidRPr="008E258D">
        <w:rPr>
          <w:bCs/>
        </w:rPr>
        <w:t xml:space="preserve">und trainiert </w:t>
      </w:r>
      <w:r w:rsidR="006039DB" w:rsidRPr="008E258D">
        <w:t xml:space="preserve">werden. In </w:t>
      </w:r>
      <w:r w:rsidR="006039DB" w:rsidRPr="008E258D">
        <w:rPr>
          <w:bCs/>
        </w:rPr>
        <w:t xml:space="preserve">schwachem </w:t>
      </w:r>
      <w:r w:rsidR="00C0514A">
        <w:rPr>
          <w:bCs/>
        </w:rPr>
        <w:br/>
      </w:r>
      <w:r w:rsidRPr="008E258D">
        <w:rPr>
          <w:bCs/>
        </w:rPr>
        <w:t xml:space="preserve">Maße </w:t>
      </w:r>
      <w:r w:rsidR="006039DB" w:rsidRPr="008E258D">
        <w:rPr>
          <w:bCs/>
        </w:rPr>
        <w:t>aber verfügen viele Menschen über mediale Ei</w:t>
      </w:r>
      <w:r w:rsidR="006039DB" w:rsidRPr="008E258D">
        <w:t xml:space="preserve">genschaften. </w:t>
      </w:r>
      <w:r w:rsidR="006039DB" w:rsidRPr="008E258D">
        <w:rPr>
          <w:bCs/>
        </w:rPr>
        <w:t xml:space="preserve">Sie merken es hin </w:t>
      </w:r>
      <w:r w:rsidR="006039DB" w:rsidRPr="008E258D">
        <w:t xml:space="preserve">und </w:t>
      </w:r>
      <w:r w:rsidR="00C0514A">
        <w:br/>
      </w:r>
      <w:r w:rsidR="006039DB" w:rsidRPr="008E258D">
        <w:t xml:space="preserve">wieder im Laufe ihres Lebens dadurch, daß sie ein </w:t>
      </w:r>
      <w:r w:rsidR="006039DB" w:rsidRPr="008E258D">
        <w:rPr>
          <w:i/>
        </w:rPr>
        <w:t>telepathisches Erlebnis</w:t>
      </w:r>
      <w:r w:rsidR="006039DB" w:rsidRPr="008E258D">
        <w:t xml:space="preserve"> oder das Auftreten einer </w:t>
      </w:r>
      <w:r w:rsidR="006039DB" w:rsidRPr="008E258D">
        <w:rPr>
          <w:i/>
        </w:rPr>
        <w:t>zeitlichen Vorschau</w:t>
      </w:r>
      <w:r w:rsidR="006039DB" w:rsidRPr="008E258D">
        <w:t xml:space="preserve"> haben oder die </w:t>
      </w:r>
      <w:r w:rsidR="006039DB" w:rsidRPr="00C0514A">
        <w:t>Ankündigung eines Sterbenden</w:t>
      </w:r>
      <w:r w:rsidR="006039DB" w:rsidRPr="008E258D">
        <w:t xml:space="preserve"> wahrnehmen.</w:t>
      </w:r>
    </w:p>
    <w:p w14:paraId="4B5B8F21" w14:textId="77777777" w:rsidR="000F0981" w:rsidRDefault="000F0981" w:rsidP="00236677">
      <w:pPr>
        <w:pStyle w:val="Textkrper2"/>
        <w:tabs>
          <w:tab w:val="left" w:pos="600"/>
          <w:tab w:val="left" w:pos="1080"/>
          <w:tab w:val="left" w:pos="1800"/>
          <w:tab w:val="left" w:leader="dot" w:pos="8040"/>
        </w:tabs>
        <w:spacing w:line="240" w:lineRule="auto"/>
        <w:rPr>
          <w:szCs w:val="24"/>
        </w:rPr>
      </w:pPr>
    </w:p>
    <w:p w14:paraId="128EB70A" w14:textId="77777777" w:rsidR="006039DB" w:rsidRPr="008E258D" w:rsidRDefault="006039DB" w:rsidP="00236677">
      <w:pPr>
        <w:jc w:val="both"/>
      </w:pPr>
      <w:r w:rsidRPr="008E258D">
        <w:t xml:space="preserve">Aus den parapsychischen und den paraphysikalischen Vorgängen setzt sich die </w:t>
      </w:r>
      <w:r w:rsidRPr="00C0514A">
        <w:rPr>
          <w:i/>
        </w:rPr>
        <w:t>Gesamtzahl</w:t>
      </w:r>
      <w:r w:rsidRPr="008E258D">
        <w:t xml:space="preserve"> der Erscheinungen der </w:t>
      </w:r>
      <w:r w:rsidRPr="00C0514A">
        <w:rPr>
          <w:i/>
        </w:rPr>
        <w:t>Parapsychologie</w:t>
      </w:r>
      <w:r w:rsidRPr="008E258D">
        <w:t xml:space="preserve"> zusammen. Wir ordnen sie dann Gebieten mit </w:t>
      </w:r>
      <w:r w:rsidR="00C0514A">
        <w:br/>
      </w:r>
      <w:r w:rsidRPr="008E258D">
        <w:t>folgenden Namen zu:</w:t>
      </w:r>
    </w:p>
    <w:p w14:paraId="0810AA24" w14:textId="77777777" w:rsidR="003928E8" w:rsidRPr="008E258D" w:rsidRDefault="003928E8" w:rsidP="00236677">
      <w:pPr>
        <w:jc w:val="both"/>
      </w:pPr>
    </w:p>
    <w:p w14:paraId="025BE0B4" w14:textId="77777777" w:rsidR="006039DB" w:rsidRPr="00EA00A4" w:rsidRDefault="006039DB" w:rsidP="00C06F7B">
      <w:pPr>
        <w:numPr>
          <w:ilvl w:val="0"/>
          <w:numId w:val="9"/>
        </w:numPr>
        <w:jc w:val="both"/>
      </w:pPr>
      <w:r w:rsidRPr="00EA00A4">
        <w:t>Die</w:t>
      </w:r>
      <w:r w:rsidRPr="00EA00A4">
        <w:rPr>
          <w:i/>
        </w:rPr>
        <w:t xml:space="preserve"> geistige </w:t>
      </w:r>
      <w:r w:rsidRPr="00EA00A4">
        <w:t>oder</w:t>
      </w:r>
      <w:r w:rsidRPr="00EA00A4">
        <w:rPr>
          <w:i/>
        </w:rPr>
        <w:t xml:space="preserve"> paranormale Heilung</w:t>
      </w:r>
      <w:r w:rsidRPr="00EA00A4">
        <w:t xml:space="preserve">, das heißt die paranormale Behandlung oder Heilung von organischem oder psychischem Leiden </w:t>
      </w:r>
      <w:r w:rsidRPr="00EA00A4">
        <w:rPr>
          <w:i/>
        </w:rPr>
        <w:t>ohne</w:t>
      </w:r>
      <w:r w:rsidRPr="00EA00A4">
        <w:t xml:space="preserve"> die Anwendung üblicher Heilmittel oder Heilmethoden. Die geistige Heilung kann für uns unsichtbar ablaufen. Sie vermag aber auch in der Zeit von Sekunden oder Minuten zur Auflösung von </w:t>
      </w:r>
      <w:r w:rsidR="00EA00A4">
        <w:br/>
      </w:r>
      <w:r w:rsidRPr="00EA00A4">
        <w:t>organischer Materie zu führen, zum Beispiel einer Geschwulst. Sie ist auch fähig</w:t>
      </w:r>
      <w:r w:rsidR="00C06F7B" w:rsidRPr="00EA00A4">
        <w:t>,</w:t>
      </w:r>
      <w:r w:rsidRPr="00EA00A4">
        <w:t xml:space="preserve"> zur Bildung von organischem Gewebe beizutragen, zum Beispiel die Regeneration eines fehlenden Knochenstückes oder einer vereiterten großen Wunde zu bewirken.</w:t>
      </w:r>
    </w:p>
    <w:p w14:paraId="19C800A8" w14:textId="77777777" w:rsidR="00C06F7B" w:rsidRPr="008E258D" w:rsidRDefault="00C06F7B" w:rsidP="00236677">
      <w:pPr>
        <w:jc w:val="both"/>
      </w:pPr>
    </w:p>
    <w:p w14:paraId="28CDE768" w14:textId="77777777" w:rsidR="006039DB" w:rsidRDefault="00C06F7B" w:rsidP="00C06F7B">
      <w:pPr>
        <w:tabs>
          <w:tab w:val="left" w:pos="720"/>
        </w:tabs>
        <w:ind w:left="720" w:hanging="720"/>
        <w:jc w:val="both"/>
      </w:pPr>
      <w:r w:rsidRPr="008E258D">
        <w:tab/>
      </w:r>
      <w:r w:rsidR="006039DB" w:rsidRPr="008E258D">
        <w:t xml:space="preserve">Die geistige Heilung wird meistens von irdischen paranormal veranlagten Heilern </w:t>
      </w:r>
      <w:r w:rsidR="00EA00A4">
        <w:br/>
      </w:r>
      <w:r w:rsidR="006039DB" w:rsidRPr="008E258D">
        <w:t xml:space="preserve">vorgenommen. Sie legen dabei die Hände auf den Kranken und rufen im Gebet Gott um Hilfe für ihren Patienten an. In manchen Ländern, zum Beispiel den </w:t>
      </w:r>
      <w:r w:rsidR="006039DB" w:rsidRPr="00EA00A4">
        <w:rPr>
          <w:i/>
        </w:rPr>
        <w:t>Philippinen</w:t>
      </w:r>
      <w:r w:rsidR="006039DB" w:rsidRPr="008E258D">
        <w:t>, bedie</w:t>
      </w:r>
      <w:r w:rsidR="006039DB" w:rsidRPr="008E258D">
        <w:rPr>
          <w:iCs/>
        </w:rPr>
        <w:t>nen</w:t>
      </w:r>
      <w:r w:rsidR="006039DB" w:rsidRPr="008E258D">
        <w:rPr>
          <w:i/>
          <w:iCs/>
        </w:rPr>
        <w:t xml:space="preserve"> </w:t>
      </w:r>
      <w:r w:rsidR="006039DB" w:rsidRPr="008E258D">
        <w:t>sie sich auch quasi</w:t>
      </w:r>
      <w:r w:rsidRPr="008E258D">
        <w:t>-</w:t>
      </w:r>
      <w:r w:rsidR="006039DB" w:rsidRPr="008E258D">
        <w:t>chirurgischer, blutiger Behandlungsmethoden, bei denen ohne Verwendung chirurgischer Instrumente nur unter Benutzung der bloßen Hände blutiges, organisches Gewebe zutage gefördert wird.</w:t>
      </w:r>
    </w:p>
    <w:p w14:paraId="7E333800" w14:textId="77777777" w:rsidR="00A376F6" w:rsidRPr="008E258D" w:rsidRDefault="00A376F6" w:rsidP="00C06F7B">
      <w:pPr>
        <w:tabs>
          <w:tab w:val="left" w:pos="720"/>
        </w:tabs>
        <w:ind w:left="720" w:hanging="720"/>
        <w:jc w:val="both"/>
      </w:pPr>
    </w:p>
    <w:p w14:paraId="0DF8532F" w14:textId="77777777" w:rsidR="00C06F7B" w:rsidRPr="008E258D" w:rsidRDefault="00C06F7B" w:rsidP="00C06F7B">
      <w:pPr>
        <w:jc w:val="both"/>
        <w:rPr>
          <w:bCs/>
        </w:rPr>
      </w:pPr>
      <w:r w:rsidRPr="008E258D">
        <w:t>Ü</w:t>
      </w:r>
      <w:r w:rsidR="006039DB" w:rsidRPr="008E258D">
        <w:t xml:space="preserve">ber die Rolle, die der Geistheiler bei den Heilvorgängen spielt, äußert sich der sehr bekannte und bedeutende britische Heiler </w:t>
      </w:r>
      <w:r w:rsidR="006039DB" w:rsidRPr="008E258D">
        <w:rPr>
          <w:i/>
        </w:rPr>
        <w:t>Harry Edwards</w:t>
      </w:r>
      <w:r w:rsidR="006039DB" w:rsidRPr="008E258D">
        <w:t>, der von 1893 - 1976 lebte. Er behandelte jährlich mehrere</w:t>
      </w:r>
      <w:r w:rsidRPr="008E258D">
        <w:t xml:space="preserve"> </w:t>
      </w:r>
      <w:r w:rsidR="006039DB" w:rsidRPr="008E258D">
        <w:rPr>
          <w:bCs/>
        </w:rPr>
        <w:t xml:space="preserve">tausend Patienten, </w:t>
      </w:r>
      <w:r w:rsidR="006039DB" w:rsidRPr="008E258D">
        <w:t xml:space="preserve">die meisten von ferne, einen Teil aber auch an seinem Wohnsitz durch Auflegen der </w:t>
      </w:r>
      <w:r w:rsidR="006039DB" w:rsidRPr="008E258D">
        <w:rPr>
          <w:bCs/>
        </w:rPr>
        <w:t xml:space="preserve">Hände und </w:t>
      </w:r>
      <w:r w:rsidR="006039DB" w:rsidRPr="008E258D">
        <w:t xml:space="preserve">einen anderen Teil in großen öffentlichen Heilungsdemonstrationen. In </w:t>
      </w:r>
      <w:r w:rsidR="006039DB" w:rsidRPr="008E258D">
        <w:rPr>
          <w:bCs/>
        </w:rPr>
        <w:t xml:space="preserve">einem seiner Bücher schrieb er: </w:t>
      </w:r>
    </w:p>
    <w:p w14:paraId="0A9BFD3B" w14:textId="77777777" w:rsidR="00C06F7B" w:rsidRPr="008E258D" w:rsidRDefault="00C06F7B" w:rsidP="00C06F7B">
      <w:pPr>
        <w:jc w:val="both"/>
        <w:rPr>
          <w:bCs/>
        </w:rPr>
      </w:pPr>
    </w:p>
    <w:p w14:paraId="1D4E7B08" w14:textId="77777777" w:rsidR="00C06F7B" w:rsidRPr="008E258D" w:rsidRDefault="006039DB" w:rsidP="00EA00A4">
      <w:pPr>
        <w:spacing w:line="240" w:lineRule="exact"/>
        <w:ind w:left="601" w:right="522"/>
        <w:jc w:val="both"/>
        <w:rPr>
          <w:sz w:val="20"/>
          <w:szCs w:val="20"/>
        </w:rPr>
      </w:pPr>
      <w:r w:rsidRPr="008E258D">
        <w:rPr>
          <w:sz w:val="20"/>
          <w:szCs w:val="20"/>
        </w:rPr>
        <w:t xml:space="preserve">"Die erste und vielleicht wichtigste Lehre, die der Heilungsschüler lernen muß, ist jene, daß </w:t>
      </w:r>
      <w:r w:rsidRPr="00EA00A4">
        <w:rPr>
          <w:i/>
          <w:sz w:val="20"/>
          <w:szCs w:val="20"/>
        </w:rPr>
        <w:t>er</w:t>
      </w:r>
      <w:r w:rsidRPr="008E258D">
        <w:rPr>
          <w:sz w:val="20"/>
          <w:szCs w:val="20"/>
        </w:rPr>
        <w:t xml:space="preserve"> </w:t>
      </w:r>
      <w:r w:rsidRPr="00EA00A4">
        <w:rPr>
          <w:i/>
          <w:sz w:val="20"/>
          <w:szCs w:val="20"/>
        </w:rPr>
        <w:t>nicht heilt</w:t>
      </w:r>
      <w:r w:rsidRPr="008E258D">
        <w:rPr>
          <w:sz w:val="20"/>
          <w:szCs w:val="20"/>
        </w:rPr>
        <w:t>. Des Heilers</w:t>
      </w:r>
      <w:r w:rsidR="00C06F7B" w:rsidRPr="008E258D">
        <w:rPr>
          <w:sz w:val="20"/>
          <w:szCs w:val="20"/>
        </w:rPr>
        <w:t xml:space="preserve"> </w:t>
      </w:r>
      <w:r w:rsidRPr="008E258D">
        <w:rPr>
          <w:sz w:val="20"/>
          <w:szCs w:val="20"/>
        </w:rPr>
        <w:t xml:space="preserve">Körper besitzt keine besonderen Fähigkeiten, die Krankheitsursache eines anderen Menschen festzustellen. Sein Geist besitzt nicht das Wissen, um den Heilungsvorgang zu kennen, und es gibt auch keine Technik, es zu lernen. Der Heiler ist lediglich das </w:t>
      </w:r>
      <w:r w:rsidRPr="00EA00A4">
        <w:rPr>
          <w:i/>
          <w:sz w:val="20"/>
          <w:szCs w:val="20"/>
        </w:rPr>
        <w:t>Werkzeug des Geistführers</w:t>
      </w:r>
      <w:r w:rsidRPr="008E258D">
        <w:rPr>
          <w:sz w:val="20"/>
          <w:szCs w:val="20"/>
        </w:rPr>
        <w:t xml:space="preserve">, der ihn als "Heilungskanal" benutzt, sofern der Heiler bereit und fähig ist, sich mit ihm zu verbinden. </w:t>
      </w:r>
    </w:p>
    <w:p w14:paraId="66D29707" w14:textId="77777777" w:rsidR="00C06F7B" w:rsidRPr="008E258D" w:rsidRDefault="00C06F7B" w:rsidP="00EA00A4">
      <w:pPr>
        <w:spacing w:line="240" w:lineRule="exact"/>
        <w:ind w:left="601" w:right="522"/>
        <w:jc w:val="both"/>
        <w:rPr>
          <w:sz w:val="20"/>
          <w:szCs w:val="20"/>
        </w:rPr>
      </w:pPr>
    </w:p>
    <w:p w14:paraId="37F8DF6E" w14:textId="77777777" w:rsidR="006039DB" w:rsidRPr="008E258D" w:rsidRDefault="006039DB" w:rsidP="00EA00A4">
      <w:pPr>
        <w:spacing w:line="240" w:lineRule="exact"/>
        <w:ind w:left="601" w:right="522"/>
        <w:jc w:val="both"/>
        <w:rPr>
          <w:sz w:val="20"/>
          <w:szCs w:val="20"/>
        </w:rPr>
      </w:pPr>
      <w:r w:rsidRPr="008E258D">
        <w:rPr>
          <w:sz w:val="20"/>
          <w:szCs w:val="20"/>
        </w:rPr>
        <w:t xml:space="preserve">Jede Heilung ist eine bewußte intelligente Handlung durch ein Geistwesen. Deshalb ist es nicht möglich, daß wir uns die Heilungsfähigkeit durch irgendeine Technik selbst erwerben. Die </w:t>
      </w:r>
      <w:r w:rsidR="00EA00A4">
        <w:rPr>
          <w:sz w:val="20"/>
          <w:szCs w:val="20"/>
        </w:rPr>
        <w:br/>
      </w:r>
      <w:r w:rsidRPr="008E258D">
        <w:rPr>
          <w:sz w:val="20"/>
          <w:szCs w:val="20"/>
        </w:rPr>
        <w:t xml:space="preserve">Heilungskräfte </w:t>
      </w:r>
      <w:r w:rsidRPr="00EA00A4">
        <w:rPr>
          <w:i/>
          <w:sz w:val="20"/>
          <w:szCs w:val="20"/>
        </w:rPr>
        <w:t>wirken durch uns</w:t>
      </w:r>
      <w:r w:rsidRPr="008E258D">
        <w:rPr>
          <w:sz w:val="20"/>
          <w:szCs w:val="20"/>
        </w:rPr>
        <w:t xml:space="preserve">; sie </w:t>
      </w:r>
      <w:r w:rsidRPr="00EA00A4">
        <w:rPr>
          <w:i/>
          <w:sz w:val="20"/>
          <w:szCs w:val="20"/>
        </w:rPr>
        <w:t>stammen nicht von uns</w:t>
      </w:r>
      <w:r w:rsidRPr="008E258D">
        <w:rPr>
          <w:sz w:val="20"/>
          <w:szCs w:val="20"/>
        </w:rPr>
        <w:t xml:space="preserve">. Aus dem Grunde, daß die Heilung von einer anderen Dimension aus erfolgt und wir bis jetzt noch nicht ihre genaue Handhabung </w:t>
      </w:r>
      <w:r w:rsidR="00EA00A4">
        <w:rPr>
          <w:sz w:val="20"/>
          <w:szCs w:val="20"/>
        </w:rPr>
        <w:br/>
      </w:r>
      <w:r w:rsidRPr="008E258D">
        <w:rPr>
          <w:sz w:val="20"/>
          <w:szCs w:val="20"/>
        </w:rPr>
        <w:t>verstehen können, ist kein Heiler in jedem Fall in der Lage, das Ergebnis der Behandlung vorauszusagen. Es</w:t>
      </w:r>
      <w:r w:rsidR="0004450A">
        <w:rPr>
          <w:sz w:val="20"/>
          <w:szCs w:val="20"/>
        </w:rPr>
        <w:t xml:space="preserve"> </w:t>
      </w:r>
      <w:r w:rsidRPr="008E258D">
        <w:rPr>
          <w:sz w:val="20"/>
          <w:szCs w:val="20"/>
        </w:rPr>
        <w:t>liegt deshalb</w:t>
      </w:r>
      <w:r w:rsidR="00C06F7B" w:rsidRPr="008E258D">
        <w:rPr>
          <w:sz w:val="20"/>
          <w:szCs w:val="20"/>
        </w:rPr>
        <w:t xml:space="preserve"> </w:t>
      </w:r>
      <w:r w:rsidRPr="008E258D">
        <w:rPr>
          <w:sz w:val="20"/>
          <w:szCs w:val="20"/>
        </w:rPr>
        <w:t xml:space="preserve">also </w:t>
      </w:r>
      <w:r w:rsidRPr="00EA00A4">
        <w:rPr>
          <w:i/>
          <w:sz w:val="20"/>
          <w:szCs w:val="20"/>
        </w:rPr>
        <w:t>nicht</w:t>
      </w:r>
      <w:r w:rsidRPr="008E258D">
        <w:rPr>
          <w:sz w:val="20"/>
          <w:szCs w:val="20"/>
        </w:rPr>
        <w:t xml:space="preserve"> in der Macht des Heilers und </w:t>
      </w:r>
      <w:r w:rsidRPr="00EA00A4">
        <w:rPr>
          <w:i/>
          <w:sz w:val="20"/>
          <w:szCs w:val="20"/>
        </w:rPr>
        <w:t>außerhalb</w:t>
      </w:r>
      <w:r w:rsidRPr="008E258D">
        <w:rPr>
          <w:sz w:val="20"/>
          <w:szCs w:val="20"/>
        </w:rPr>
        <w:t xml:space="preserve"> seiner Verantwortung, Prognosen zu geben.</w:t>
      </w:r>
    </w:p>
    <w:p w14:paraId="61A04A69" w14:textId="77777777" w:rsidR="00C06F7B" w:rsidRPr="008E258D" w:rsidRDefault="00C06F7B" w:rsidP="00EA00A4">
      <w:pPr>
        <w:spacing w:line="240" w:lineRule="exact"/>
        <w:ind w:left="601" w:right="522"/>
        <w:jc w:val="both"/>
        <w:rPr>
          <w:sz w:val="20"/>
          <w:szCs w:val="20"/>
        </w:rPr>
      </w:pPr>
    </w:p>
    <w:p w14:paraId="5D539AF9" w14:textId="77777777" w:rsidR="006039DB" w:rsidRPr="008E258D" w:rsidRDefault="006039DB" w:rsidP="0061693D">
      <w:pPr>
        <w:spacing w:line="240" w:lineRule="exact"/>
        <w:ind w:left="601" w:right="522"/>
        <w:jc w:val="both"/>
        <w:rPr>
          <w:sz w:val="20"/>
          <w:szCs w:val="20"/>
        </w:rPr>
      </w:pPr>
      <w:r w:rsidRPr="008E258D">
        <w:rPr>
          <w:sz w:val="20"/>
          <w:szCs w:val="20"/>
        </w:rPr>
        <w:t xml:space="preserve">Gleichzeitig sollte der Heiler jedoch der </w:t>
      </w:r>
      <w:r w:rsidRPr="00EA00A4">
        <w:rPr>
          <w:i/>
          <w:sz w:val="20"/>
          <w:szCs w:val="20"/>
        </w:rPr>
        <w:t>Heilungskraft des Geistführers</w:t>
      </w:r>
      <w:r w:rsidRPr="008E258D">
        <w:rPr>
          <w:sz w:val="20"/>
          <w:szCs w:val="20"/>
        </w:rPr>
        <w:t xml:space="preserve"> niemals in seiner Vorstellung eine Grenze setzen. Häufig wurde ich einem</w:t>
      </w:r>
      <w:r w:rsidR="00C06F7B" w:rsidRPr="008E258D">
        <w:rPr>
          <w:sz w:val="20"/>
          <w:szCs w:val="20"/>
        </w:rPr>
        <w:t xml:space="preserve"> </w:t>
      </w:r>
      <w:r w:rsidRPr="008E258D">
        <w:rPr>
          <w:sz w:val="20"/>
          <w:szCs w:val="20"/>
        </w:rPr>
        <w:t xml:space="preserve">chronischen Krankheitsfall gegenübergestellt. Mein </w:t>
      </w:r>
      <w:r w:rsidR="00C06F7B" w:rsidRPr="008E258D">
        <w:rPr>
          <w:sz w:val="20"/>
          <w:szCs w:val="20"/>
        </w:rPr>
        <w:t>'</w:t>
      </w:r>
      <w:r w:rsidRPr="008E258D">
        <w:rPr>
          <w:sz w:val="20"/>
          <w:szCs w:val="20"/>
        </w:rPr>
        <w:t>normaler</w:t>
      </w:r>
      <w:r w:rsidR="00C06F7B" w:rsidRPr="008E258D">
        <w:rPr>
          <w:sz w:val="20"/>
          <w:szCs w:val="20"/>
        </w:rPr>
        <w:t>'</w:t>
      </w:r>
      <w:r w:rsidRPr="008E258D">
        <w:rPr>
          <w:sz w:val="20"/>
          <w:szCs w:val="20"/>
        </w:rPr>
        <w:t xml:space="preserve"> Verstand mochte denken, daß in diesem Falle sicher nichts mehr getan werden könne. Doch zu meiner </w:t>
      </w:r>
      <w:r w:rsidR="00C06F7B" w:rsidRPr="008E258D">
        <w:rPr>
          <w:sz w:val="20"/>
          <w:szCs w:val="20"/>
        </w:rPr>
        <w:t>Überraschung</w:t>
      </w:r>
      <w:r w:rsidRPr="008E258D">
        <w:rPr>
          <w:sz w:val="20"/>
          <w:szCs w:val="20"/>
        </w:rPr>
        <w:t xml:space="preserve"> und Freude </w:t>
      </w:r>
      <w:r w:rsidR="00C06F7B" w:rsidRPr="008E258D">
        <w:rPr>
          <w:sz w:val="20"/>
          <w:szCs w:val="20"/>
        </w:rPr>
        <w:t>sah</w:t>
      </w:r>
      <w:r w:rsidRPr="008E258D">
        <w:rPr>
          <w:sz w:val="20"/>
          <w:szCs w:val="20"/>
        </w:rPr>
        <w:t xml:space="preserve"> ich auch erfolgreiche Heilungen unter </w:t>
      </w:r>
      <w:r w:rsidR="00604D1D">
        <w:rPr>
          <w:sz w:val="20"/>
          <w:szCs w:val="20"/>
        </w:rPr>
        <w:br/>
      </w:r>
      <w:r w:rsidRPr="008E258D">
        <w:rPr>
          <w:sz w:val="20"/>
          <w:szCs w:val="20"/>
        </w:rPr>
        <w:t>diesen scheinbar unmöglichen Bedingungen."</w:t>
      </w:r>
    </w:p>
    <w:p w14:paraId="6B6D33D2" w14:textId="77777777" w:rsidR="00C06F7B" w:rsidRPr="008E258D" w:rsidRDefault="00C06F7B" w:rsidP="00236677">
      <w:pPr>
        <w:jc w:val="both"/>
      </w:pPr>
    </w:p>
    <w:p w14:paraId="5769F8AC" w14:textId="77777777" w:rsidR="006039DB" w:rsidRPr="008E258D" w:rsidRDefault="006039DB" w:rsidP="00236677">
      <w:pPr>
        <w:jc w:val="both"/>
      </w:pPr>
      <w:r w:rsidRPr="008E258D">
        <w:t xml:space="preserve">Zu diesen Ausführungen von </w:t>
      </w:r>
      <w:r w:rsidRPr="008E258D">
        <w:rPr>
          <w:i/>
        </w:rPr>
        <w:t>Harry Edwards</w:t>
      </w:r>
      <w:r w:rsidRPr="008E258D">
        <w:t xml:space="preserve"> ist noch zu sagen, daß unter dem erwähnten Geistführer eine Wesenheit </w:t>
      </w:r>
      <w:r w:rsidRPr="0061693D">
        <w:rPr>
          <w:i/>
        </w:rPr>
        <w:t>der</w:t>
      </w:r>
      <w:r w:rsidRPr="008E258D">
        <w:t xml:space="preserve"> Daseinsebene zu verstehen ist, in die </w:t>
      </w:r>
      <w:r w:rsidRPr="00A376F6">
        <w:t>wir nach unserem Tode eintreten und die uns zu Lebzeiten unsichtbar und weitgehend verschlossen ist</w:t>
      </w:r>
      <w:r w:rsidRPr="008E258D">
        <w:t>.</w:t>
      </w:r>
    </w:p>
    <w:p w14:paraId="1775C237" w14:textId="77777777" w:rsidR="00C06F7B" w:rsidRPr="008E258D" w:rsidRDefault="00C06F7B" w:rsidP="00236677">
      <w:pPr>
        <w:jc w:val="both"/>
      </w:pPr>
    </w:p>
    <w:p w14:paraId="1BA888C1" w14:textId="77777777" w:rsidR="000D104F" w:rsidRPr="008E258D" w:rsidRDefault="006039DB" w:rsidP="00236677">
      <w:pPr>
        <w:jc w:val="both"/>
      </w:pPr>
      <w:r w:rsidRPr="008E258D">
        <w:t xml:space="preserve">Das erfolgreiche Wirken zahlreicher heute noch lebender paranormaler Heiler, die zumeist aus einer religiösen Grundeinstellung </w:t>
      </w:r>
      <w:proofErr w:type="gramStart"/>
      <w:r w:rsidRPr="008E258D">
        <w:t>heraus arbeiten</w:t>
      </w:r>
      <w:proofErr w:type="gramEnd"/>
      <w:r w:rsidRPr="008E258D">
        <w:t xml:space="preserve">, zeigt, daß nicht nur </w:t>
      </w:r>
      <w:r w:rsidRPr="0061693D">
        <w:t>Christus</w:t>
      </w:r>
      <w:r w:rsidRPr="008E258D">
        <w:t xml:space="preserve"> und seine Apostel Kranke heilen konnten. Diese Heiler nehmen den Auftrag ihres Herrn </w:t>
      </w:r>
      <w:r w:rsidRPr="0061693D">
        <w:t>Jesus Christus</w:t>
      </w:r>
      <w:r w:rsidRPr="008E258D">
        <w:t xml:space="preserve"> ernst, der ihnen im </w:t>
      </w:r>
      <w:r w:rsidR="000D104F" w:rsidRPr="0061693D">
        <w:rPr>
          <w:i/>
        </w:rPr>
        <w:t>Matthäus-Evangelium</w:t>
      </w:r>
      <w:r w:rsidRPr="0061693D">
        <w:rPr>
          <w:i/>
        </w:rPr>
        <w:t>, Kapitel 10</w:t>
      </w:r>
      <w:r w:rsidRPr="00CC108F">
        <w:t>,</w:t>
      </w:r>
      <w:r w:rsidRPr="008E258D">
        <w:t xml:space="preserve"> zuruft: </w:t>
      </w:r>
    </w:p>
    <w:p w14:paraId="2B93269C" w14:textId="77777777" w:rsidR="000D104F" w:rsidRPr="008E258D" w:rsidRDefault="000D104F" w:rsidP="00236677">
      <w:pPr>
        <w:jc w:val="both"/>
      </w:pPr>
    </w:p>
    <w:p w14:paraId="473D07FC" w14:textId="77777777" w:rsidR="000D104F" w:rsidRPr="008E258D" w:rsidRDefault="00CC108F" w:rsidP="0061693D">
      <w:pPr>
        <w:spacing w:line="240" w:lineRule="exact"/>
        <w:ind w:left="601" w:right="522"/>
        <w:jc w:val="both"/>
        <w:rPr>
          <w:sz w:val="20"/>
          <w:szCs w:val="20"/>
        </w:rPr>
      </w:pPr>
      <w:r>
        <w:rPr>
          <w:sz w:val="20"/>
          <w:szCs w:val="20"/>
        </w:rPr>
        <w:t>"</w:t>
      </w:r>
      <w:r w:rsidR="006039DB" w:rsidRPr="008E258D">
        <w:rPr>
          <w:sz w:val="20"/>
          <w:szCs w:val="20"/>
        </w:rPr>
        <w:t>Heilt Kranke, weckt Tote auf, macht Aussätzige rein</w:t>
      </w:r>
      <w:r>
        <w:rPr>
          <w:sz w:val="20"/>
          <w:szCs w:val="20"/>
        </w:rPr>
        <w:t>."</w:t>
      </w:r>
    </w:p>
    <w:p w14:paraId="0B683C2C" w14:textId="77777777" w:rsidR="000D104F" w:rsidRPr="008E258D" w:rsidRDefault="000D104F" w:rsidP="00236677">
      <w:pPr>
        <w:jc w:val="both"/>
      </w:pPr>
    </w:p>
    <w:p w14:paraId="38D90D7F" w14:textId="77777777" w:rsidR="000D104F" w:rsidRPr="008E258D" w:rsidRDefault="003A5020" w:rsidP="00236677">
      <w:pPr>
        <w:jc w:val="both"/>
      </w:pPr>
      <w:r w:rsidRPr="008E258D">
        <w:t>Und</w:t>
      </w:r>
      <w:r w:rsidR="006039DB" w:rsidRPr="008E258D">
        <w:t xml:space="preserve"> ihnen im </w:t>
      </w:r>
      <w:r w:rsidR="000D104F" w:rsidRPr="0061693D">
        <w:rPr>
          <w:i/>
        </w:rPr>
        <w:t>Johannes-Evangelium</w:t>
      </w:r>
      <w:r w:rsidR="006039DB" w:rsidRPr="0061693D">
        <w:rPr>
          <w:i/>
        </w:rPr>
        <w:t>, Kapitel 14</w:t>
      </w:r>
      <w:r w:rsidR="006039DB" w:rsidRPr="008E258D">
        <w:t xml:space="preserve">, versichert: </w:t>
      </w:r>
    </w:p>
    <w:p w14:paraId="79E78CBC" w14:textId="77777777" w:rsidR="000D104F" w:rsidRPr="008E258D" w:rsidRDefault="000D104F" w:rsidP="00236677">
      <w:pPr>
        <w:jc w:val="both"/>
      </w:pPr>
    </w:p>
    <w:p w14:paraId="430F1310" w14:textId="77777777" w:rsidR="006039DB" w:rsidRPr="008E258D" w:rsidRDefault="00CC108F" w:rsidP="0061693D">
      <w:pPr>
        <w:spacing w:line="240" w:lineRule="exact"/>
        <w:ind w:left="601" w:right="522"/>
        <w:jc w:val="both"/>
        <w:rPr>
          <w:sz w:val="20"/>
          <w:szCs w:val="20"/>
        </w:rPr>
      </w:pPr>
      <w:r>
        <w:rPr>
          <w:sz w:val="20"/>
          <w:szCs w:val="20"/>
        </w:rPr>
        <w:t>"</w:t>
      </w:r>
      <w:r w:rsidR="006039DB" w:rsidRPr="008E258D">
        <w:rPr>
          <w:sz w:val="20"/>
          <w:szCs w:val="20"/>
        </w:rPr>
        <w:t xml:space="preserve">Wer an mich glaubt, wird die Werke, die ich tue, auch vollbringen, ja er wird </w:t>
      </w:r>
      <w:r w:rsidR="006039DB" w:rsidRPr="008E258D">
        <w:rPr>
          <w:i/>
          <w:sz w:val="20"/>
          <w:szCs w:val="20"/>
        </w:rPr>
        <w:t>noch größere</w:t>
      </w:r>
      <w:r w:rsidR="006039DB" w:rsidRPr="008E258D">
        <w:rPr>
          <w:sz w:val="20"/>
          <w:szCs w:val="20"/>
        </w:rPr>
        <w:t xml:space="preserve"> als diese vollbringen.</w:t>
      </w:r>
      <w:r>
        <w:rPr>
          <w:sz w:val="20"/>
          <w:szCs w:val="20"/>
        </w:rPr>
        <w:t>"</w:t>
      </w:r>
    </w:p>
    <w:p w14:paraId="345B35F0" w14:textId="77777777" w:rsidR="00C06F7B" w:rsidRPr="008E258D" w:rsidRDefault="00C06F7B" w:rsidP="00236677">
      <w:pPr>
        <w:jc w:val="both"/>
      </w:pPr>
    </w:p>
    <w:p w14:paraId="2A310BF6" w14:textId="77777777" w:rsidR="003A5020" w:rsidRPr="008E258D" w:rsidRDefault="006039DB" w:rsidP="00236677">
      <w:pPr>
        <w:jc w:val="both"/>
      </w:pPr>
      <w:r w:rsidRPr="00051B9B">
        <w:t xml:space="preserve">Paranormale Vorgänge sind zu allen Zeiten von Menschen </w:t>
      </w:r>
      <w:r w:rsidRPr="004274DE">
        <w:rPr>
          <w:i/>
        </w:rPr>
        <w:t>aller Völker</w:t>
      </w:r>
      <w:r w:rsidRPr="00051B9B">
        <w:t xml:space="preserve"> wahrgenommen </w:t>
      </w:r>
      <w:r w:rsidR="004274DE">
        <w:br/>
      </w:r>
      <w:r w:rsidRPr="00051B9B">
        <w:t>worden. Sie haben wegen ihrer Außergewöhnlichkeit immer großes Aufsehen erregt.</w:t>
      </w:r>
      <w:r w:rsidRPr="008E258D">
        <w:t xml:space="preserve"> </w:t>
      </w:r>
    </w:p>
    <w:p w14:paraId="36A492B1" w14:textId="77777777" w:rsidR="003A5020" w:rsidRDefault="003A5020" w:rsidP="00236677">
      <w:pPr>
        <w:jc w:val="both"/>
      </w:pPr>
    </w:p>
    <w:p w14:paraId="629C5E39" w14:textId="77777777" w:rsidR="003A5020" w:rsidRPr="008E258D" w:rsidRDefault="006039DB" w:rsidP="00236677">
      <w:pPr>
        <w:jc w:val="both"/>
      </w:pPr>
      <w:r w:rsidRPr="008E258D">
        <w:t xml:space="preserve">Eine große Gruppe paranormaler Vorgänge wird als </w:t>
      </w:r>
      <w:r w:rsidRPr="008E258D">
        <w:rPr>
          <w:i/>
        </w:rPr>
        <w:t>Spuk</w:t>
      </w:r>
      <w:r w:rsidRPr="008E258D">
        <w:t xml:space="preserve"> bezeichnet. Es handelt sich dabei um Erscheinungen, die ohne oder gegen den Willen aller davon betroffenen Menschen spontan auftreten. Manchmal verhalten sich die Erscheinungen </w:t>
      </w:r>
      <w:r w:rsidRPr="007D190D">
        <w:rPr>
          <w:i/>
        </w:rPr>
        <w:t>neutral</w:t>
      </w:r>
      <w:r w:rsidRPr="008E258D">
        <w:t>, in</w:t>
      </w:r>
      <w:r w:rsidR="00C06F7B" w:rsidRPr="008E258D">
        <w:t xml:space="preserve"> </w:t>
      </w:r>
      <w:r w:rsidRPr="008E258D">
        <w:t xml:space="preserve">wenigen Fällen günstig für die betroffenen Menschen. In vielen Fällen sind sie jedoch </w:t>
      </w:r>
      <w:r w:rsidRPr="007D190D">
        <w:rPr>
          <w:i/>
        </w:rPr>
        <w:t>feindlich</w:t>
      </w:r>
      <w:r w:rsidRPr="008E258D">
        <w:t xml:space="preserve"> und </w:t>
      </w:r>
      <w:r w:rsidRPr="007D190D">
        <w:rPr>
          <w:i/>
        </w:rPr>
        <w:t>zerstörerisch</w:t>
      </w:r>
      <w:r w:rsidRPr="008E258D">
        <w:t xml:space="preserve"> und manchmal abgrundtief teuflisch.</w:t>
      </w:r>
      <w:r w:rsidR="003A5020" w:rsidRPr="008E258D">
        <w:t xml:space="preserve"> </w:t>
      </w:r>
    </w:p>
    <w:p w14:paraId="23D7AD51" w14:textId="77777777" w:rsidR="003A5020" w:rsidRPr="008E258D" w:rsidRDefault="003A5020" w:rsidP="00236677">
      <w:pPr>
        <w:jc w:val="both"/>
      </w:pPr>
    </w:p>
    <w:p w14:paraId="2420B287" w14:textId="77777777" w:rsidR="007D190D" w:rsidRDefault="007D190D" w:rsidP="003A5020">
      <w:pPr>
        <w:jc w:val="both"/>
      </w:pPr>
      <w:r w:rsidRPr="008E258D">
        <w:t xml:space="preserve">Zwei Beispiele sollen das Wesen des Spuks erläutern: </w:t>
      </w:r>
      <w:r w:rsidR="006039DB" w:rsidRPr="008E258D">
        <w:t>Das erste Beispiel betrifft einen sogenannten</w:t>
      </w:r>
      <w:r w:rsidR="006039DB" w:rsidRPr="008E258D">
        <w:rPr>
          <w:i/>
        </w:rPr>
        <w:t xml:space="preserve"> Stallspuk</w:t>
      </w:r>
      <w:r w:rsidR="006039DB" w:rsidRPr="008E258D">
        <w:t>, also ein Geschehen, das im landwirtschaftlichen Bereich auftritt und auch heute noch fast jährlich irgendwo in Europa auf dem Lande beobachtet werden kann.</w:t>
      </w:r>
      <w:r w:rsidR="003A5020" w:rsidRPr="008E258D">
        <w:t xml:space="preserve"> </w:t>
      </w:r>
    </w:p>
    <w:p w14:paraId="156D9E11" w14:textId="77777777" w:rsidR="007D190D" w:rsidRDefault="007D190D" w:rsidP="003A5020">
      <w:pPr>
        <w:jc w:val="both"/>
      </w:pPr>
    </w:p>
    <w:p w14:paraId="2955AE6B" w14:textId="77777777" w:rsidR="006039DB" w:rsidRPr="008E258D" w:rsidRDefault="006039DB" w:rsidP="003A5020">
      <w:pPr>
        <w:jc w:val="both"/>
      </w:pPr>
      <w:r w:rsidRPr="008E258D">
        <w:t xml:space="preserve">Dieser </w:t>
      </w:r>
      <w:proofErr w:type="spellStart"/>
      <w:r w:rsidRPr="008E258D">
        <w:t>Spukfall</w:t>
      </w:r>
      <w:proofErr w:type="spellEnd"/>
      <w:r w:rsidRPr="008E258D">
        <w:t xml:space="preserve"> hat sich </w:t>
      </w:r>
      <w:r w:rsidR="00F111E2">
        <w:t xml:space="preserve">im Jahre </w:t>
      </w:r>
      <w:r w:rsidRPr="008E258D">
        <w:t xml:space="preserve">1916 in dem Dorf </w:t>
      </w:r>
      <w:proofErr w:type="spellStart"/>
      <w:r w:rsidRPr="007D190D">
        <w:rPr>
          <w:i/>
        </w:rPr>
        <w:t>Grosserlach</w:t>
      </w:r>
      <w:proofErr w:type="spellEnd"/>
      <w:r w:rsidRPr="008E258D">
        <w:t xml:space="preserve"> im Landkreis </w:t>
      </w:r>
      <w:r w:rsidRPr="007D190D">
        <w:rPr>
          <w:i/>
        </w:rPr>
        <w:t>Backnang</w:t>
      </w:r>
      <w:r w:rsidRPr="008E258D">
        <w:t xml:space="preserve"> bei </w:t>
      </w:r>
      <w:r w:rsidRPr="007D190D">
        <w:rPr>
          <w:i/>
        </w:rPr>
        <w:t>Stuttgart</w:t>
      </w:r>
      <w:r w:rsidRPr="008E258D">
        <w:t xml:space="preserve"> ereignet. Ein </w:t>
      </w:r>
      <w:r w:rsidRPr="0004450A">
        <w:t>Dr.</w:t>
      </w:r>
      <w:r w:rsidRPr="008E258D">
        <w:rPr>
          <w:i/>
        </w:rPr>
        <w:t xml:space="preserve"> Georg Krönert</w:t>
      </w:r>
      <w:r w:rsidRPr="008E258D">
        <w:t xml:space="preserve"> hat ihn nach den Zeugenaussagen, den Ermittlungen der Gendarmerie und den Akten des </w:t>
      </w:r>
      <w:r w:rsidRPr="007D190D">
        <w:rPr>
          <w:i/>
        </w:rPr>
        <w:t>Landratsamtes</w:t>
      </w:r>
      <w:r w:rsidRPr="008E258D">
        <w:t xml:space="preserve"> </w:t>
      </w:r>
      <w:r w:rsidRPr="007D190D">
        <w:rPr>
          <w:i/>
        </w:rPr>
        <w:t>Backnang</w:t>
      </w:r>
      <w:r w:rsidRPr="008E258D">
        <w:t xml:space="preserve"> umfassend dargestellt. Das Spukhaus war ein aus dem 18. Jahrhundert stammendes Bauernhaus mit Stall. Seine Besitzerin war eine 35jährige </w:t>
      </w:r>
      <w:r w:rsidRPr="007D190D">
        <w:rPr>
          <w:i/>
        </w:rPr>
        <w:t>Witwe R. K.</w:t>
      </w:r>
      <w:r w:rsidRPr="008E258D">
        <w:t>, deren Mann im November 1915 als Soldat in Frankreich gefallen war. Die</w:t>
      </w:r>
      <w:r w:rsidR="003A5020" w:rsidRPr="008E258D">
        <w:t xml:space="preserve"> </w:t>
      </w:r>
      <w:r w:rsidRPr="008E258D">
        <w:t>Frau bewohnte das Haus mit ihren drei Kindern, Mädchen im Alter von drei bis elf Jahren, und ihrem 14jährigen Neffen, der ihr bei der Besorgung des Viehs half.</w:t>
      </w:r>
    </w:p>
    <w:p w14:paraId="57111A35" w14:textId="77777777" w:rsidR="003A5020" w:rsidRPr="008E258D" w:rsidRDefault="003A5020" w:rsidP="003A5020">
      <w:pPr>
        <w:jc w:val="both"/>
      </w:pPr>
    </w:p>
    <w:p w14:paraId="46274D34" w14:textId="77777777" w:rsidR="006E6F20" w:rsidRPr="008E258D" w:rsidRDefault="006039DB" w:rsidP="00236677">
      <w:pPr>
        <w:jc w:val="both"/>
      </w:pPr>
      <w:r w:rsidRPr="008E258D">
        <w:t xml:space="preserve">Am 30. April 1916, einem Sonntag, begann der Spuk. </w:t>
      </w:r>
      <w:r w:rsidR="003A5020" w:rsidRPr="008E258D">
        <w:t xml:space="preserve">Nach dem Melken und </w:t>
      </w:r>
      <w:r w:rsidRPr="008E258D">
        <w:t>Füttern war der Stall geschlos</w:t>
      </w:r>
      <w:r w:rsidR="003A5020" w:rsidRPr="008E258D">
        <w:t xml:space="preserve">sen worden, als ein </w:t>
      </w:r>
      <w:r w:rsidRPr="008E258D">
        <w:t>Kalb brüllte und man beim Nach</w:t>
      </w:r>
      <w:r w:rsidR="003A5020" w:rsidRPr="008E258D">
        <w:t xml:space="preserve">sehen merkte, </w:t>
      </w:r>
      <w:r w:rsidR="003A5020" w:rsidRPr="007D190D">
        <w:t xml:space="preserve">daß </w:t>
      </w:r>
      <w:r w:rsidRPr="007D190D">
        <w:t>es</w:t>
      </w:r>
      <w:r w:rsidRPr="007D190D">
        <w:rPr>
          <w:i/>
        </w:rPr>
        <w:t xml:space="preserve"> </w:t>
      </w:r>
      <w:r w:rsidRPr="003C65BF">
        <w:t>losgebunden</w:t>
      </w:r>
      <w:r w:rsidRPr="007D190D">
        <w:rPr>
          <w:i/>
        </w:rPr>
        <w:t xml:space="preserve"> </w:t>
      </w:r>
      <w:r w:rsidRPr="007D190D">
        <w:t>war</w:t>
      </w:r>
      <w:r w:rsidRPr="008E258D">
        <w:t xml:space="preserve">. Alles </w:t>
      </w:r>
      <w:r w:rsidRPr="007D190D">
        <w:rPr>
          <w:i/>
        </w:rPr>
        <w:t>Vieh</w:t>
      </w:r>
      <w:r w:rsidR="003A5020" w:rsidRPr="007D190D">
        <w:rPr>
          <w:i/>
        </w:rPr>
        <w:t xml:space="preserve"> </w:t>
      </w:r>
      <w:r w:rsidR="003A5020" w:rsidRPr="007D190D">
        <w:t>war</w:t>
      </w:r>
      <w:r w:rsidRPr="007D190D">
        <w:rPr>
          <w:i/>
        </w:rPr>
        <w:t xml:space="preserve"> </w:t>
      </w:r>
      <w:r w:rsidRPr="003C65BF">
        <w:t>sehr aufgeregt</w:t>
      </w:r>
      <w:r w:rsidRPr="008E258D">
        <w:t>, schlug mit den Hinterbeinen aus</w:t>
      </w:r>
      <w:r w:rsidR="006E6F20" w:rsidRPr="008E258D">
        <w:t xml:space="preserve"> und schwitzte. </w:t>
      </w:r>
      <w:r w:rsidR="006E6F20" w:rsidRPr="007D190D">
        <w:rPr>
          <w:i/>
        </w:rPr>
        <w:t>Frau</w:t>
      </w:r>
      <w:r w:rsidRPr="007D190D">
        <w:rPr>
          <w:i/>
        </w:rPr>
        <w:t xml:space="preserve"> K.</w:t>
      </w:r>
      <w:r w:rsidRPr="008E258D">
        <w:t xml:space="preserve"> band das Kalb wieder fest schlo</w:t>
      </w:r>
      <w:r w:rsidR="006E6F20" w:rsidRPr="008E258D">
        <w:t>ß</w:t>
      </w:r>
      <w:r w:rsidRPr="008E258D">
        <w:t xml:space="preserve"> den Stall. Sogleich brüllte das Kalb</w:t>
      </w:r>
      <w:r w:rsidR="006E6F20" w:rsidRPr="008E258D">
        <w:t xml:space="preserve"> wieder, </w:t>
      </w:r>
      <w:r w:rsidRPr="008E258D">
        <w:t xml:space="preserve">und als </w:t>
      </w:r>
      <w:r w:rsidRPr="007D190D">
        <w:rPr>
          <w:i/>
        </w:rPr>
        <w:t>Frau K.</w:t>
      </w:r>
      <w:r w:rsidRPr="008E258D">
        <w:t xml:space="preserve"> nachsah, waren </w:t>
      </w:r>
      <w:r w:rsidRPr="003C65BF">
        <w:t>zwei Stück</w:t>
      </w:r>
      <w:r w:rsidR="006E6F20" w:rsidRPr="003C65BF">
        <w:t xml:space="preserve"> </w:t>
      </w:r>
      <w:r w:rsidRPr="003C65BF">
        <w:t>Vieh losgebunden</w:t>
      </w:r>
      <w:r w:rsidRPr="008E258D">
        <w:t xml:space="preserve">. Die Sache war rätselhaft, da niemand im Stalle gewesen war. </w:t>
      </w:r>
    </w:p>
    <w:p w14:paraId="6CC99795" w14:textId="77777777" w:rsidR="006E6F20" w:rsidRPr="008E258D" w:rsidRDefault="006E6F20" w:rsidP="00236677">
      <w:pPr>
        <w:jc w:val="both"/>
      </w:pPr>
    </w:p>
    <w:p w14:paraId="0CC92B37" w14:textId="77777777" w:rsidR="006E6F20" w:rsidRPr="008E258D" w:rsidRDefault="006039DB" w:rsidP="00236677">
      <w:pPr>
        <w:jc w:val="both"/>
      </w:pPr>
      <w:r w:rsidRPr="007D190D">
        <w:rPr>
          <w:i/>
        </w:rPr>
        <w:t>Frau K</w:t>
      </w:r>
      <w:r w:rsidRPr="008E258D">
        <w:t xml:space="preserve">. holte einen Nachbarn, der mit ihr den geheimnisvollen Vorgang des Losbindens der Ketten genau beobachtete. Obgleich man die Tiere </w:t>
      </w:r>
      <w:r w:rsidRPr="003C65BF">
        <w:t>mit Ketten und Stricken festband und fünf Knoten machte, wurden sie sofort wieder losgebunden. Dabei konnte man die Bewegungen der Ketten genau beobachten. Die Kette lag dann stets zusammengeballt auf dem Fußboden. Aber die unsichtbaren Hände suchten auch das Vieh zu strangulieren, indem sie die Halskette</w:t>
      </w:r>
      <w:r w:rsidRPr="008E258D">
        <w:t xml:space="preserve"> solange einwärts drehten, bis sie sich verknotete und das Vieh zu ersticken drohte. </w:t>
      </w:r>
    </w:p>
    <w:p w14:paraId="1C8B88AB" w14:textId="77777777" w:rsidR="006E6F20" w:rsidRPr="008E258D" w:rsidRDefault="006E6F20" w:rsidP="00236677">
      <w:pPr>
        <w:jc w:val="both"/>
      </w:pPr>
    </w:p>
    <w:p w14:paraId="3006B7A0" w14:textId="77777777" w:rsidR="006E6F20" w:rsidRPr="003C65BF" w:rsidRDefault="006039DB" w:rsidP="00236677">
      <w:pPr>
        <w:jc w:val="both"/>
      </w:pPr>
      <w:r w:rsidRPr="008E258D">
        <w:t xml:space="preserve">Diese Vorgänge wiederholten sich am 1. und 2. Mai. Am 2. Mai ging der Spuk </w:t>
      </w:r>
      <w:r w:rsidRPr="003C65BF">
        <w:t>auch in der Wohnung los. Das kleinste Kind wurde plötzlich sehr aufgeregt, in der Küche krachte und</w:t>
      </w:r>
      <w:r w:rsidRPr="008E258D">
        <w:t xml:space="preserve"> polterte es von abends 9 Uhr bis morgens 3 Uhr. Das Kind sah einen </w:t>
      </w:r>
      <w:r w:rsidRPr="003C65BF">
        <w:t>schwarzen Geißbock</w:t>
      </w:r>
      <w:r w:rsidRPr="008E258D">
        <w:t xml:space="preserve"> am Bette der Mutter; die anderen sahen ihn nicht. Man brachte das Kind aus dem Hause</w:t>
      </w:r>
      <w:r w:rsidR="006E6F20" w:rsidRPr="008E258D">
        <w:t>. D</w:t>
      </w:r>
      <w:r w:rsidRPr="008E258D">
        <w:t xml:space="preserve">a </w:t>
      </w:r>
      <w:r w:rsidR="003A734B">
        <w:br/>
      </w:r>
      <w:r w:rsidRPr="008E258D">
        <w:t xml:space="preserve">begann das siebenjährige Mädchen unruhig zu werden, behauptete, </w:t>
      </w:r>
      <w:r w:rsidRPr="003C65BF">
        <w:t xml:space="preserve">grüne Augen und Ohren zu haben, und phantasierte. </w:t>
      </w:r>
    </w:p>
    <w:p w14:paraId="0CBF551D" w14:textId="77777777" w:rsidR="006E6F20" w:rsidRPr="008E258D" w:rsidRDefault="006E6F20" w:rsidP="00236677">
      <w:pPr>
        <w:jc w:val="both"/>
      </w:pPr>
    </w:p>
    <w:p w14:paraId="2330E0CD" w14:textId="77777777" w:rsidR="006E6F20" w:rsidRPr="003C65BF" w:rsidRDefault="006039DB" w:rsidP="00236677">
      <w:pPr>
        <w:jc w:val="both"/>
      </w:pPr>
      <w:r w:rsidRPr="008E258D">
        <w:t xml:space="preserve">Vom 3. bis 5. Mai ließ der Spuk nach und ruhte vom 6. bis 13. </w:t>
      </w:r>
      <w:r w:rsidR="001E4C58" w:rsidRPr="008E258D">
        <w:t xml:space="preserve">Mai </w:t>
      </w:r>
      <w:r w:rsidRPr="008E258D">
        <w:t xml:space="preserve">völlig. Dann aber ging es wieder derart los, daß </w:t>
      </w:r>
      <w:r w:rsidRPr="003C65BF">
        <w:t>Menschenaufläufe</w:t>
      </w:r>
      <w:r w:rsidRPr="008E258D">
        <w:t xml:space="preserve"> entstanden. Es begann abends um 5 Uhr damit, daß ein </w:t>
      </w:r>
      <w:r w:rsidRPr="003C65BF">
        <w:t>Holzscheit auf dem Herde</w:t>
      </w:r>
      <w:r w:rsidRPr="003A734B">
        <w:rPr>
          <w:i/>
        </w:rPr>
        <w:t xml:space="preserve"> </w:t>
      </w:r>
      <w:r w:rsidRPr="003C65BF">
        <w:t>zu tanzen anfing. Ein Bauer vom Nachbardorf warf das Scheit zum Fenster hinaus, es kehrte aber blitzschnell zurück</w:t>
      </w:r>
      <w:r w:rsidRPr="008E258D">
        <w:rPr>
          <w:i/>
        </w:rPr>
        <w:t xml:space="preserve">, </w:t>
      </w:r>
      <w:r w:rsidRPr="003A734B">
        <w:t>ohne daß man sah, wie dies geschah.</w:t>
      </w:r>
      <w:r w:rsidRPr="008E258D">
        <w:t xml:space="preserve"> Das wiederholte sich des öfteren. Das Stück Holz spazierte vom Hausgang zum Speicher und zurück</w:t>
      </w:r>
      <w:r w:rsidR="001E4C58" w:rsidRPr="008E258D">
        <w:t>. A</w:t>
      </w:r>
      <w:r w:rsidRPr="008E258D">
        <w:t>uch ein Holzstumpen flog später in der</w:t>
      </w:r>
      <w:r w:rsidR="006E6F20" w:rsidRPr="008E258D">
        <w:t xml:space="preserve"> </w:t>
      </w:r>
      <w:r w:rsidRPr="008E258D">
        <w:t xml:space="preserve">Küche umher. Abends </w:t>
      </w:r>
      <w:r w:rsidRPr="003C65BF">
        <w:t xml:space="preserve">stürzten fünf Milchhäfen vom Schaft herunter, zerbrachen und vergossen ihren Inhalt. </w:t>
      </w:r>
    </w:p>
    <w:p w14:paraId="252CD2D8" w14:textId="77777777" w:rsidR="006E6F20" w:rsidRPr="008E258D" w:rsidRDefault="006E6F20" w:rsidP="00236677">
      <w:pPr>
        <w:jc w:val="both"/>
      </w:pPr>
    </w:p>
    <w:p w14:paraId="43A16F0D" w14:textId="77777777" w:rsidR="006E6F20" w:rsidRPr="008E258D" w:rsidRDefault="006039DB" w:rsidP="00236677">
      <w:pPr>
        <w:jc w:val="both"/>
      </w:pPr>
      <w:r w:rsidRPr="008E258D">
        <w:t xml:space="preserve">Vom 15. Mai an gingen die Erscheinungen in Haus und Stall </w:t>
      </w:r>
      <w:r w:rsidRPr="003C65BF">
        <w:t>nebeneinander</w:t>
      </w:r>
      <w:r w:rsidRPr="008E258D">
        <w:t xml:space="preserve"> her. Das Vieh wurde nun auch </w:t>
      </w:r>
      <w:r w:rsidRPr="003C65BF">
        <w:t>geschlagen</w:t>
      </w:r>
      <w:r w:rsidR="006E6F20" w:rsidRPr="008E258D">
        <w:t>. A</w:t>
      </w:r>
      <w:r w:rsidRPr="008E258D">
        <w:t xml:space="preserve">lle Milchgeschirre, Mostkrüge, Teller, Pfannen, Wassereimer sprangen von ihren Plätzen, flogen auf den Boden, ja sogar zur Hintertüre hinaus. Sie wurden aber auch </w:t>
      </w:r>
      <w:r w:rsidRPr="003C65BF">
        <w:t>nach Personen geworfen</w:t>
      </w:r>
      <w:r w:rsidRPr="008E258D">
        <w:t xml:space="preserve">. </w:t>
      </w:r>
    </w:p>
    <w:p w14:paraId="232E239C" w14:textId="77777777" w:rsidR="006E6F20" w:rsidRPr="008E258D" w:rsidRDefault="006E6F20" w:rsidP="00236677">
      <w:pPr>
        <w:jc w:val="both"/>
      </w:pPr>
    </w:p>
    <w:p w14:paraId="3C18E200" w14:textId="77777777" w:rsidR="003C65BF" w:rsidRDefault="006039DB" w:rsidP="00236677">
      <w:pPr>
        <w:jc w:val="both"/>
      </w:pPr>
      <w:r w:rsidRPr="008E258D">
        <w:t xml:space="preserve">Der </w:t>
      </w:r>
      <w:r w:rsidRPr="008E258D">
        <w:rPr>
          <w:i/>
        </w:rPr>
        <w:t>Schultheiß K.</w:t>
      </w:r>
      <w:r w:rsidRPr="008E258D">
        <w:t xml:space="preserve"> kam aufgeregt zum Pfarrer und sagte, er könne "sich keinen Vers auf diese Dinge machen"</w:t>
      </w:r>
      <w:r w:rsidR="001E4C58" w:rsidRPr="008E258D">
        <w:t>. E</w:t>
      </w:r>
      <w:r w:rsidRPr="008E258D">
        <w:t>r zeigte die Milchspritzer an seinem Beinkleid; vor seinen Aug</w:t>
      </w:r>
      <w:r w:rsidR="001E4C58" w:rsidRPr="008E258D">
        <w:t>e</w:t>
      </w:r>
      <w:r w:rsidRPr="008E258D">
        <w:t xml:space="preserve">n </w:t>
      </w:r>
      <w:r w:rsidR="001E4C58" w:rsidRPr="008E258D">
        <w:t>seien</w:t>
      </w:r>
      <w:r w:rsidRPr="008E258D">
        <w:t xml:space="preserve"> </w:t>
      </w:r>
      <w:proofErr w:type="spellStart"/>
      <w:r w:rsidRPr="008E258D">
        <w:t>Milchhäfele</w:t>
      </w:r>
      <w:proofErr w:type="spellEnd"/>
      <w:r w:rsidRPr="008E258D">
        <w:t xml:space="preserve"> vom Bord des Kastens heruntergefallen. </w:t>
      </w:r>
    </w:p>
    <w:p w14:paraId="21A2FB09" w14:textId="77777777" w:rsidR="003C65BF" w:rsidRDefault="003C65BF" w:rsidP="00236677">
      <w:pPr>
        <w:jc w:val="both"/>
      </w:pPr>
    </w:p>
    <w:p w14:paraId="0485445E" w14:textId="77777777" w:rsidR="006039DB" w:rsidRPr="008E258D" w:rsidRDefault="006039DB" w:rsidP="00236677">
      <w:pPr>
        <w:jc w:val="both"/>
      </w:pPr>
      <w:r w:rsidRPr="008E258D">
        <w:t xml:space="preserve">Der junge Lehrer hatte, als er vom Orte des Spukes kam, ebenfalls absichtlich die Spuren </w:t>
      </w:r>
      <w:r w:rsidR="003C65BF">
        <w:br/>
      </w:r>
      <w:r w:rsidRPr="008E258D">
        <w:t xml:space="preserve">gelassen, um sie dem Pfarrer zu zeigen. Bei ihm waren </w:t>
      </w:r>
      <w:r w:rsidRPr="003C65BF">
        <w:t>Gipsspritzer an der Stirn</w:t>
      </w:r>
      <w:r w:rsidRPr="008E258D">
        <w:t xml:space="preserve">, die von der freien Wand weg her zu ihm geflogen waren. Beide erzählten übereinstimmend, daß schon beim Eintritt in den Hausgang, in welchem kein Mensch sich befand, ihnen </w:t>
      </w:r>
      <w:r w:rsidRPr="003C65BF">
        <w:t>Steine entgegengeflogen</w:t>
      </w:r>
      <w:r w:rsidRPr="008E258D">
        <w:t xml:space="preserve"> seien. Es waren zuletzt nur noch beherzte Männer, die sich ins Haus hineinwagten, wie A. W., der mit erheblichen Beulen am Kopfe herauskam.</w:t>
      </w:r>
    </w:p>
    <w:p w14:paraId="079C7131" w14:textId="77777777" w:rsidR="001E4C58" w:rsidRDefault="001E4C58" w:rsidP="00236677">
      <w:pPr>
        <w:jc w:val="both"/>
      </w:pPr>
    </w:p>
    <w:p w14:paraId="17AF0A45" w14:textId="77777777" w:rsidR="00604D1D" w:rsidRDefault="00604D1D" w:rsidP="00236677">
      <w:pPr>
        <w:jc w:val="both"/>
      </w:pPr>
    </w:p>
    <w:p w14:paraId="3129A5A6" w14:textId="77777777" w:rsidR="00604D1D" w:rsidRPr="008E258D" w:rsidRDefault="00604D1D" w:rsidP="00236677">
      <w:pPr>
        <w:jc w:val="both"/>
      </w:pPr>
    </w:p>
    <w:p w14:paraId="25C4AE11" w14:textId="77777777" w:rsidR="001E4C58" w:rsidRPr="008E258D" w:rsidRDefault="006039DB" w:rsidP="00236677">
      <w:pPr>
        <w:jc w:val="both"/>
      </w:pPr>
      <w:r w:rsidRPr="003C65BF">
        <w:t xml:space="preserve">Eines Tages kam der Kinderwagen vom Speicher die Treppe herunter gesaust. Das wiederholte sich, als man ihn wieder hinaufgebracht hatte. Als ein Augenzeuge einen schwebenden Mostkrug packte, flog ihm nachher ein Milchkrug an den Kopf. Ein Wassereimer humpelte auf dem Fußboden zur Türe hinaus. Dem Amtsdiener wurde die Mütze von hinten vom Kopfe geschlagen, ohne daß jemand hinter ihm gestanden hätte. Schließlich hoben sich alle Türen aus den Angeln und stürzten zu Boden. Nachdem der </w:t>
      </w:r>
      <w:r w:rsidRPr="003C65BF">
        <w:rPr>
          <w:i/>
        </w:rPr>
        <w:t>Frau K.</w:t>
      </w:r>
      <w:r w:rsidRPr="003C65BF">
        <w:t xml:space="preserve"> noch die Betten zerrissen und ihre Federn entleert, auch verschiedene Personen durch umherfliegende Gegenstände verletzt worden waren, wurde das Spukhaus, in dem das Chaos herrschte, am 15. Mai verlassen und</w:t>
      </w:r>
      <w:r w:rsidRPr="008E258D">
        <w:t xml:space="preserve"> geschlossen. </w:t>
      </w:r>
    </w:p>
    <w:p w14:paraId="05569713" w14:textId="77777777" w:rsidR="001E4C58" w:rsidRPr="008E258D" w:rsidRDefault="001E4C58" w:rsidP="00236677">
      <w:pPr>
        <w:jc w:val="both"/>
      </w:pPr>
    </w:p>
    <w:p w14:paraId="65EE5FA9" w14:textId="77777777" w:rsidR="006039DB" w:rsidRPr="008E258D" w:rsidRDefault="006039DB" w:rsidP="00236677">
      <w:pPr>
        <w:jc w:val="both"/>
      </w:pPr>
      <w:r w:rsidRPr="008E258D">
        <w:t>Schultheiß, Lehrer, Amtsdiener, Bezirksbeamte und viele andere waren Zeugen gewesen.</w:t>
      </w:r>
      <w:r w:rsidR="0004450A">
        <w:t xml:space="preserve"> </w:t>
      </w:r>
      <w:r w:rsidR="003A734B">
        <w:br/>
      </w:r>
      <w:r w:rsidRPr="008E258D">
        <w:t>Das Haus ist heute abgebrochen, obwohl sich nachher nichts Weiteres ereignet hat.</w:t>
      </w:r>
    </w:p>
    <w:p w14:paraId="04D8B33C" w14:textId="77777777" w:rsidR="001E4C58" w:rsidRDefault="001E4C58" w:rsidP="00236677">
      <w:pPr>
        <w:jc w:val="both"/>
      </w:pPr>
    </w:p>
    <w:p w14:paraId="0860BA4D" w14:textId="77777777" w:rsidR="001E4C58" w:rsidRPr="008E258D" w:rsidRDefault="006039DB" w:rsidP="00236677">
      <w:pPr>
        <w:ind w:right="144"/>
        <w:jc w:val="both"/>
      </w:pPr>
      <w:r w:rsidRPr="003C65BF">
        <w:t xml:space="preserve">Der zweite </w:t>
      </w:r>
      <w:proofErr w:type="spellStart"/>
      <w:r w:rsidRPr="003C65BF">
        <w:t>Spukfall</w:t>
      </w:r>
      <w:proofErr w:type="spellEnd"/>
      <w:r w:rsidRPr="003C65BF">
        <w:t xml:space="preserve">, über den berichtet werden soll, hat sich 1967 in einer </w:t>
      </w:r>
      <w:r w:rsidRPr="003C65BF">
        <w:rPr>
          <w:i/>
        </w:rPr>
        <w:t>Anwaltskanzlei</w:t>
      </w:r>
      <w:r w:rsidRPr="003C65BF">
        <w:t xml:space="preserve"> in </w:t>
      </w:r>
      <w:r w:rsidRPr="003C65BF">
        <w:rPr>
          <w:i/>
        </w:rPr>
        <w:t>Rosenheim</w:t>
      </w:r>
      <w:r w:rsidRPr="003C65BF">
        <w:t xml:space="preserve"> abgespielt. Da in seinem Verlauf seltsame elektrische Erscheinungen auftraten, wurde er sehr sorgsam von der </w:t>
      </w:r>
      <w:r w:rsidRPr="003C65BF">
        <w:rPr>
          <w:i/>
        </w:rPr>
        <w:t xml:space="preserve">Revisionsabteilung des Elektrizitätswerkes </w:t>
      </w:r>
      <w:r w:rsidRPr="003C65BF">
        <w:t>in</w:t>
      </w:r>
      <w:r w:rsidRPr="003C65BF">
        <w:rPr>
          <w:i/>
        </w:rPr>
        <w:t xml:space="preserve"> Rosenheim</w:t>
      </w:r>
      <w:r w:rsidRPr="003C65BF">
        <w:t xml:space="preserve"> und </w:t>
      </w:r>
      <w:r w:rsidRPr="003C65BF">
        <w:rPr>
          <w:i/>
        </w:rPr>
        <w:t>zwei Münchner Physikern</w:t>
      </w:r>
      <w:r w:rsidRPr="003C65BF">
        <w:t xml:space="preserve"> untersucht. Die Anwaltskanzlei gehörte einem Rechtsanwalt </w:t>
      </w:r>
      <w:r w:rsidRPr="003C65BF">
        <w:rPr>
          <w:i/>
        </w:rPr>
        <w:t>Sigmund Adam</w:t>
      </w:r>
      <w:r w:rsidRPr="003C65BF">
        <w:t xml:space="preserve">. Dieser hatte Mitte 1965 ein damals 16jähriges Mädchen, </w:t>
      </w:r>
      <w:r w:rsidRPr="003C65BF">
        <w:rPr>
          <w:i/>
        </w:rPr>
        <w:t>Annemarie S</w:t>
      </w:r>
      <w:r w:rsidRPr="003C65BF">
        <w:t>., als Bürohilfe angestellt.</w:t>
      </w:r>
      <w:r w:rsidRPr="008E258D">
        <w:t xml:space="preserve"> </w:t>
      </w:r>
    </w:p>
    <w:p w14:paraId="01D7C39D" w14:textId="77777777" w:rsidR="001E4C58" w:rsidRPr="008E258D" w:rsidRDefault="001E4C58" w:rsidP="00236677">
      <w:pPr>
        <w:ind w:right="144"/>
        <w:jc w:val="both"/>
      </w:pPr>
    </w:p>
    <w:p w14:paraId="4D7814E2" w14:textId="77777777" w:rsidR="001E4C58" w:rsidRPr="008E258D" w:rsidRDefault="006039DB" w:rsidP="001E4C58">
      <w:pPr>
        <w:ind w:right="144"/>
        <w:jc w:val="both"/>
      </w:pPr>
      <w:r w:rsidRPr="008E258D">
        <w:t>Mitte Juli 1967 traten in dem Büro erstmals Telephonstörungen auf, die darin bestanden, daß Gespräche unterbrochen wurden, die vier Apparate der Anlage häufig gleichzeitig läuteten und von einem angeschlossenen Gebührenschreiber Gespräche registriert wurden, ohne daß jemand die Telephonapparate angefaßt hatte. So erfolgte zum Beispiel am 20. Oktober 1967 in der Zeit von</w:t>
      </w:r>
      <w:r w:rsidR="001E4C58" w:rsidRPr="008E258D">
        <w:t xml:space="preserve"> </w:t>
      </w:r>
      <w:r w:rsidRPr="008E258D">
        <w:t xml:space="preserve">7.42 - 7.57 Uhr </w:t>
      </w:r>
      <w:r w:rsidRPr="003C65BF">
        <w:t xml:space="preserve">46mal </w:t>
      </w:r>
      <w:r w:rsidRPr="008E258D">
        <w:t xml:space="preserve">das </w:t>
      </w:r>
      <w:r w:rsidRPr="008E258D">
        <w:rPr>
          <w:iCs/>
        </w:rPr>
        <w:t>Wählen</w:t>
      </w:r>
      <w:r w:rsidRPr="008E258D">
        <w:rPr>
          <w:i/>
          <w:iCs/>
        </w:rPr>
        <w:t xml:space="preserve"> </w:t>
      </w:r>
      <w:r w:rsidRPr="008E258D">
        <w:t>der Zeitansage, ohne</w:t>
      </w:r>
      <w:r w:rsidR="001E4C58" w:rsidRPr="008E258D">
        <w:t xml:space="preserve"> d</w:t>
      </w:r>
      <w:r w:rsidRPr="008E258D">
        <w:t xml:space="preserve">aß jemand </w:t>
      </w:r>
      <w:r w:rsidRPr="008E258D">
        <w:rPr>
          <w:bCs/>
        </w:rPr>
        <w:t xml:space="preserve">die Wählscheibe bediente. Durch diese </w:t>
      </w:r>
      <w:r w:rsidRPr="008E258D">
        <w:t xml:space="preserve">Störungen </w:t>
      </w:r>
      <w:r w:rsidRPr="008E258D">
        <w:rPr>
          <w:bCs/>
        </w:rPr>
        <w:t xml:space="preserve">ging natürlich die Telefonrechnung stark </w:t>
      </w:r>
      <w:r w:rsidRPr="008E258D">
        <w:t xml:space="preserve">in die Höhe. </w:t>
      </w:r>
    </w:p>
    <w:p w14:paraId="12C5FA73" w14:textId="77777777" w:rsidR="001E4C58" w:rsidRPr="008E258D" w:rsidRDefault="001E4C58" w:rsidP="001E4C58">
      <w:pPr>
        <w:ind w:right="144"/>
        <w:jc w:val="both"/>
      </w:pPr>
    </w:p>
    <w:p w14:paraId="5025B7D0" w14:textId="77777777" w:rsidR="006039DB" w:rsidRPr="008E258D" w:rsidRDefault="006039DB" w:rsidP="001E4C58">
      <w:pPr>
        <w:ind w:right="144"/>
        <w:jc w:val="both"/>
        <w:rPr>
          <w:bCs/>
        </w:rPr>
      </w:pPr>
      <w:r w:rsidRPr="008E258D">
        <w:t xml:space="preserve">Ab Anfang November </w:t>
      </w:r>
      <w:r w:rsidRPr="008E258D">
        <w:rPr>
          <w:bCs/>
        </w:rPr>
        <w:t xml:space="preserve">1967 traten </w:t>
      </w:r>
      <w:r w:rsidRPr="00F111E2">
        <w:rPr>
          <w:bCs/>
        </w:rPr>
        <w:t>neue Erscheinungen</w:t>
      </w:r>
      <w:r w:rsidRPr="008E258D">
        <w:rPr>
          <w:bCs/>
        </w:rPr>
        <w:t xml:space="preserve"> auf</w:t>
      </w:r>
      <w:r w:rsidR="0004450A">
        <w:rPr>
          <w:bCs/>
        </w:rPr>
        <w:t>.</w:t>
      </w:r>
      <w:r w:rsidRPr="008E258D">
        <w:rPr>
          <w:bCs/>
        </w:rPr>
        <w:t xml:space="preserve"> Glühbirnen zerplatzten ohne ersichtlichen Grund, Leuchtstoffröhren wurden in ihrer </w:t>
      </w:r>
      <w:r w:rsidR="001E4C58" w:rsidRPr="008E258D">
        <w:rPr>
          <w:bCs/>
        </w:rPr>
        <w:t>Fassung</w:t>
      </w:r>
      <w:r w:rsidRPr="008E258D">
        <w:rPr>
          <w:bCs/>
        </w:rPr>
        <w:t xml:space="preserve"> gedreht. Deckenlampen begannen von al</w:t>
      </w:r>
      <w:r w:rsidRPr="008E258D">
        <w:t xml:space="preserve">leine </w:t>
      </w:r>
      <w:r w:rsidRPr="008E258D">
        <w:rPr>
          <w:bCs/>
        </w:rPr>
        <w:t>zu schwingen und anderes mehr. Sämtliche Vor</w:t>
      </w:r>
      <w:r w:rsidRPr="008E258D">
        <w:t xml:space="preserve">gänge </w:t>
      </w:r>
      <w:r w:rsidRPr="008E258D">
        <w:rPr>
          <w:bCs/>
        </w:rPr>
        <w:t xml:space="preserve">traten nur auf, wenn die damals 18jährige </w:t>
      </w:r>
      <w:r w:rsidR="009157A0" w:rsidRPr="008E258D">
        <w:rPr>
          <w:bCs/>
        </w:rPr>
        <w:t>Büroangestellte</w:t>
      </w:r>
      <w:r w:rsidRPr="008E258D">
        <w:rPr>
          <w:bCs/>
        </w:rPr>
        <w:t xml:space="preserve"> </w:t>
      </w:r>
      <w:r w:rsidRPr="008E258D">
        <w:rPr>
          <w:bCs/>
          <w:i/>
        </w:rPr>
        <w:t>Annemarie S</w:t>
      </w:r>
      <w:r w:rsidRPr="008E258D">
        <w:rPr>
          <w:bCs/>
        </w:rPr>
        <w:t xml:space="preserve">. anwesend war. Wenn </w:t>
      </w:r>
      <w:r w:rsidRPr="008E258D">
        <w:t xml:space="preserve">sie Urlaub </w:t>
      </w:r>
      <w:r w:rsidRPr="008E258D">
        <w:rPr>
          <w:bCs/>
        </w:rPr>
        <w:t>hatte und an Wochenenden war alles ruhig.</w:t>
      </w:r>
    </w:p>
    <w:p w14:paraId="52097C94" w14:textId="77777777" w:rsidR="009157A0" w:rsidRPr="008E258D" w:rsidRDefault="009157A0" w:rsidP="001E4C58">
      <w:pPr>
        <w:ind w:right="144"/>
        <w:jc w:val="both"/>
        <w:rPr>
          <w:bCs/>
        </w:rPr>
      </w:pPr>
    </w:p>
    <w:p w14:paraId="50FD27AF" w14:textId="77777777" w:rsidR="006039DB" w:rsidRPr="008E258D" w:rsidRDefault="006039DB" w:rsidP="00236677">
      <w:pPr>
        <w:jc w:val="both"/>
        <w:rPr>
          <w:bCs/>
        </w:rPr>
      </w:pPr>
      <w:r w:rsidRPr="008E258D">
        <w:rPr>
          <w:bCs/>
        </w:rPr>
        <w:t>Man vermutete zunächst physikalische Ursachen, insbesondere das Auftreten von Überspannungen im elektrischen Stromversor</w:t>
      </w:r>
      <w:r w:rsidR="009157A0" w:rsidRPr="008E258D">
        <w:rPr>
          <w:bCs/>
        </w:rPr>
        <w:t>g</w:t>
      </w:r>
      <w:r w:rsidRPr="008E258D">
        <w:rPr>
          <w:bCs/>
        </w:rPr>
        <w:t xml:space="preserve">ungsnetz. Daher wurde die </w:t>
      </w:r>
      <w:r w:rsidRPr="008E258D">
        <w:rPr>
          <w:bCs/>
          <w:i/>
        </w:rPr>
        <w:t>Revisionsabteilung der Stadtwerke Rosenheim</w:t>
      </w:r>
      <w:r w:rsidRPr="008E258D">
        <w:rPr>
          <w:bCs/>
        </w:rPr>
        <w:t xml:space="preserve"> unter Leitung eines </w:t>
      </w:r>
      <w:r w:rsidRPr="007778FB">
        <w:rPr>
          <w:bCs/>
        </w:rPr>
        <w:t>Herrn</w:t>
      </w:r>
      <w:r w:rsidRPr="008E258D">
        <w:rPr>
          <w:bCs/>
          <w:i/>
        </w:rPr>
        <w:t xml:space="preserve"> Paul Brunner</w:t>
      </w:r>
      <w:r w:rsidRPr="008E258D">
        <w:rPr>
          <w:bCs/>
        </w:rPr>
        <w:t xml:space="preserve"> zur Untersuchung der </w:t>
      </w:r>
      <w:r w:rsidR="003C65BF">
        <w:rPr>
          <w:bCs/>
        </w:rPr>
        <w:br/>
      </w:r>
      <w:r w:rsidRPr="008E258D">
        <w:rPr>
          <w:bCs/>
        </w:rPr>
        <w:t xml:space="preserve">Vorgänge eingeschaltet. Dieser verfaßte am </w:t>
      </w:r>
      <w:r w:rsidRPr="008E258D">
        <w:t xml:space="preserve">21. </w:t>
      </w:r>
      <w:r w:rsidRPr="008E258D">
        <w:rPr>
          <w:bCs/>
        </w:rPr>
        <w:t xml:space="preserve">Dezember 1967 als Ergebnis seiner Untersuchungen einen 25 Seiten </w:t>
      </w:r>
      <w:r w:rsidRPr="008E258D">
        <w:t xml:space="preserve">langen </w:t>
      </w:r>
      <w:r w:rsidRPr="008E258D">
        <w:rPr>
          <w:bCs/>
        </w:rPr>
        <w:t xml:space="preserve">Revisionsbericht, in </w:t>
      </w:r>
      <w:r w:rsidRPr="008E258D">
        <w:t xml:space="preserve">dem er </w:t>
      </w:r>
      <w:r w:rsidRPr="008E258D">
        <w:rPr>
          <w:bCs/>
        </w:rPr>
        <w:t xml:space="preserve">seine und seiner drei Mitarbeiter Beobachtungen </w:t>
      </w:r>
      <w:r w:rsidRPr="008E258D">
        <w:t>schil</w:t>
      </w:r>
      <w:r w:rsidRPr="008E258D">
        <w:rPr>
          <w:bCs/>
        </w:rPr>
        <w:t>derte. Darin heißt es unter anderem:</w:t>
      </w:r>
    </w:p>
    <w:p w14:paraId="1AE85053" w14:textId="77777777" w:rsidR="009157A0" w:rsidRPr="008E258D" w:rsidRDefault="009157A0" w:rsidP="00236677">
      <w:pPr>
        <w:jc w:val="both"/>
        <w:rPr>
          <w:bCs/>
        </w:rPr>
      </w:pPr>
    </w:p>
    <w:p w14:paraId="5D5E3B45" w14:textId="77777777" w:rsidR="006039DB" w:rsidRPr="008E258D" w:rsidRDefault="006039DB" w:rsidP="00634B2E">
      <w:pPr>
        <w:spacing w:line="240" w:lineRule="exact"/>
        <w:ind w:left="600" w:right="519"/>
        <w:jc w:val="both"/>
        <w:rPr>
          <w:sz w:val="20"/>
          <w:szCs w:val="20"/>
        </w:rPr>
      </w:pPr>
      <w:r w:rsidRPr="008E258D">
        <w:rPr>
          <w:sz w:val="20"/>
          <w:szCs w:val="20"/>
        </w:rPr>
        <w:t xml:space="preserve">"In der Wohnung mit Büroräumen des Herrn </w:t>
      </w:r>
      <w:r w:rsidRPr="007778FB">
        <w:rPr>
          <w:sz w:val="20"/>
          <w:szCs w:val="20"/>
        </w:rPr>
        <w:t>Rechtsanwaltes</w:t>
      </w:r>
      <w:r w:rsidRPr="008E258D">
        <w:rPr>
          <w:i/>
          <w:sz w:val="20"/>
          <w:szCs w:val="20"/>
        </w:rPr>
        <w:t xml:space="preserve"> Sigmund Adam</w:t>
      </w:r>
      <w:r w:rsidRPr="008E258D">
        <w:rPr>
          <w:sz w:val="20"/>
          <w:szCs w:val="20"/>
        </w:rPr>
        <w:t xml:space="preserve"> in Rosenheim, </w:t>
      </w:r>
      <w:r w:rsidR="00634B2E">
        <w:rPr>
          <w:sz w:val="20"/>
          <w:szCs w:val="20"/>
        </w:rPr>
        <w:br/>
      </w:r>
      <w:r w:rsidR="009157A0" w:rsidRPr="008E258D">
        <w:rPr>
          <w:sz w:val="20"/>
          <w:szCs w:val="20"/>
        </w:rPr>
        <w:t>Königstraße</w:t>
      </w:r>
      <w:r w:rsidRPr="008E258D">
        <w:rPr>
          <w:sz w:val="20"/>
          <w:szCs w:val="20"/>
        </w:rPr>
        <w:t xml:space="preserve"> 13, </w:t>
      </w:r>
      <w:r w:rsidR="009157A0" w:rsidRPr="008E258D">
        <w:rPr>
          <w:sz w:val="20"/>
          <w:szCs w:val="20"/>
        </w:rPr>
        <w:t>II</w:t>
      </w:r>
      <w:r w:rsidRPr="008E258D">
        <w:rPr>
          <w:sz w:val="20"/>
          <w:szCs w:val="20"/>
        </w:rPr>
        <w:t xml:space="preserve">. Stock, sind seit Anfang November Störungen in den elektrischen Anlagen </w:t>
      </w:r>
      <w:r w:rsidR="00634B2E">
        <w:rPr>
          <w:sz w:val="20"/>
          <w:szCs w:val="20"/>
        </w:rPr>
        <w:br/>
      </w:r>
      <w:r w:rsidRPr="008E258D">
        <w:rPr>
          <w:sz w:val="20"/>
          <w:szCs w:val="20"/>
        </w:rPr>
        <w:t xml:space="preserve">aufgetreten. Es wurde vermutet, daß Störungen im Versorgungsnetz der Stadtwerke die Ursache sein müßten, weil in den Installationsanlagen und Geräten des Herrn </w:t>
      </w:r>
      <w:r w:rsidRPr="00634B2E">
        <w:rPr>
          <w:sz w:val="20"/>
          <w:szCs w:val="20"/>
        </w:rPr>
        <w:t>Rechtsanwaltes</w:t>
      </w:r>
      <w:r w:rsidRPr="00634B2E">
        <w:rPr>
          <w:i/>
          <w:sz w:val="20"/>
          <w:szCs w:val="20"/>
        </w:rPr>
        <w:t xml:space="preserve"> Adam</w:t>
      </w:r>
      <w:r w:rsidRPr="008E258D">
        <w:rPr>
          <w:sz w:val="20"/>
          <w:szCs w:val="20"/>
        </w:rPr>
        <w:t xml:space="preserve"> keine direkten Defekte festzustellen waren. Zur Information für die beauftragten Revisoren der Revisionsabteilung wurde angegeben, es sollen:</w:t>
      </w:r>
    </w:p>
    <w:p w14:paraId="0314ABF9" w14:textId="77777777" w:rsidR="009157A0" w:rsidRPr="008E258D" w:rsidRDefault="009157A0" w:rsidP="00634B2E">
      <w:pPr>
        <w:spacing w:line="240" w:lineRule="exact"/>
        <w:ind w:left="600" w:right="519"/>
        <w:jc w:val="both"/>
        <w:rPr>
          <w:sz w:val="20"/>
          <w:szCs w:val="20"/>
        </w:rPr>
      </w:pPr>
    </w:p>
    <w:p w14:paraId="4B162422" w14:textId="77777777" w:rsidR="009157A0" w:rsidRPr="008E258D" w:rsidRDefault="006039DB" w:rsidP="00634B2E">
      <w:pPr>
        <w:tabs>
          <w:tab w:val="left" w:pos="960"/>
        </w:tabs>
        <w:spacing w:after="120" w:line="240" w:lineRule="exact"/>
        <w:ind w:left="958" w:right="522" w:hanging="357"/>
        <w:jc w:val="both"/>
        <w:rPr>
          <w:sz w:val="20"/>
          <w:szCs w:val="20"/>
        </w:rPr>
      </w:pPr>
      <w:r w:rsidRPr="008E258D">
        <w:rPr>
          <w:sz w:val="20"/>
          <w:szCs w:val="20"/>
        </w:rPr>
        <w:t>a)</w:t>
      </w:r>
      <w:r w:rsidR="009157A0" w:rsidRPr="008E258D">
        <w:rPr>
          <w:sz w:val="20"/>
          <w:szCs w:val="20"/>
        </w:rPr>
        <w:tab/>
      </w:r>
      <w:r w:rsidRPr="008E258D">
        <w:rPr>
          <w:sz w:val="20"/>
          <w:szCs w:val="20"/>
        </w:rPr>
        <w:t>Leuchtstofflampen im Vorzimmer um 90° in den Fassungen sich drehen (damit geht das Licht aus)</w:t>
      </w:r>
      <w:r w:rsidR="009157A0" w:rsidRPr="008E258D">
        <w:rPr>
          <w:sz w:val="20"/>
          <w:szCs w:val="20"/>
        </w:rPr>
        <w:t>.</w:t>
      </w:r>
      <w:r w:rsidRPr="008E258D">
        <w:rPr>
          <w:sz w:val="20"/>
          <w:szCs w:val="20"/>
        </w:rPr>
        <w:t xml:space="preserve"> </w:t>
      </w:r>
    </w:p>
    <w:p w14:paraId="2B74FA6E" w14:textId="77777777" w:rsidR="006039DB" w:rsidRPr="008E258D" w:rsidRDefault="006039DB" w:rsidP="00634B2E">
      <w:pPr>
        <w:tabs>
          <w:tab w:val="left" w:pos="960"/>
        </w:tabs>
        <w:spacing w:after="120" w:line="240" w:lineRule="exact"/>
        <w:ind w:left="958" w:right="522" w:hanging="357"/>
        <w:jc w:val="both"/>
        <w:rPr>
          <w:sz w:val="20"/>
          <w:szCs w:val="20"/>
        </w:rPr>
      </w:pPr>
      <w:r w:rsidRPr="008E258D">
        <w:rPr>
          <w:sz w:val="20"/>
          <w:szCs w:val="20"/>
        </w:rPr>
        <w:t>b)</w:t>
      </w:r>
      <w:r w:rsidR="009157A0" w:rsidRPr="008E258D">
        <w:rPr>
          <w:sz w:val="20"/>
          <w:szCs w:val="20"/>
        </w:rPr>
        <w:tab/>
        <w:t>H</w:t>
      </w:r>
      <w:r w:rsidRPr="008E258D">
        <w:rPr>
          <w:sz w:val="20"/>
          <w:szCs w:val="20"/>
        </w:rPr>
        <w:t>eftige Knallerscheinungen auftreten und gleichzeitig die Sicherungsautomaten der vorhandenen vier Stromkreise auslösen,</w:t>
      </w:r>
    </w:p>
    <w:p w14:paraId="41B822C8" w14:textId="77777777" w:rsidR="006039DB" w:rsidRPr="008E258D" w:rsidRDefault="006039DB" w:rsidP="00634B2E">
      <w:pPr>
        <w:tabs>
          <w:tab w:val="left" w:pos="960"/>
        </w:tabs>
        <w:spacing w:line="240" w:lineRule="exact"/>
        <w:ind w:left="960" w:right="519" w:hanging="360"/>
        <w:jc w:val="both"/>
        <w:rPr>
          <w:sz w:val="20"/>
          <w:szCs w:val="20"/>
        </w:rPr>
      </w:pPr>
      <w:r w:rsidRPr="008E258D">
        <w:rPr>
          <w:sz w:val="20"/>
          <w:szCs w:val="20"/>
        </w:rPr>
        <w:t>c)</w:t>
      </w:r>
      <w:r w:rsidR="009157A0" w:rsidRPr="008E258D">
        <w:rPr>
          <w:sz w:val="20"/>
          <w:szCs w:val="20"/>
        </w:rPr>
        <w:tab/>
        <w:t>A</w:t>
      </w:r>
      <w:r w:rsidRPr="008E258D">
        <w:rPr>
          <w:sz w:val="20"/>
          <w:szCs w:val="20"/>
        </w:rPr>
        <w:t>m Fotokopiergerät die Entwicklerflüssigkeit auslaufen, obwohl es zwar an einer Normalsteckdose angesteckt, jedoch nicht eingeschaltet war.</w:t>
      </w:r>
    </w:p>
    <w:p w14:paraId="501B1DCF" w14:textId="77777777" w:rsidR="009157A0" w:rsidRPr="008E258D" w:rsidRDefault="009157A0" w:rsidP="00634B2E">
      <w:pPr>
        <w:spacing w:line="240" w:lineRule="exact"/>
        <w:ind w:left="600" w:right="519"/>
        <w:jc w:val="both"/>
        <w:rPr>
          <w:sz w:val="20"/>
          <w:szCs w:val="20"/>
        </w:rPr>
      </w:pPr>
    </w:p>
    <w:p w14:paraId="3B536F28" w14:textId="77777777" w:rsidR="006039DB" w:rsidRPr="008E258D" w:rsidRDefault="006039DB" w:rsidP="00634B2E">
      <w:pPr>
        <w:spacing w:line="240" w:lineRule="exact"/>
        <w:ind w:left="600" w:right="519"/>
        <w:jc w:val="both"/>
        <w:rPr>
          <w:sz w:val="20"/>
          <w:szCs w:val="20"/>
        </w:rPr>
      </w:pPr>
      <w:r w:rsidRPr="008E258D">
        <w:rPr>
          <w:sz w:val="20"/>
          <w:szCs w:val="20"/>
        </w:rPr>
        <w:t xml:space="preserve">Diese Äußerungen waren nicht sonderlich glaubwürdig, so daß die Revisoren der Stadtwerke </w:t>
      </w:r>
      <w:r w:rsidR="00604D1D">
        <w:rPr>
          <w:sz w:val="20"/>
          <w:szCs w:val="20"/>
        </w:rPr>
        <w:br/>
      </w:r>
      <w:r w:rsidRPr="008E258D">
        <w:rPr>
          <w:sz w:val="20"/>
          <w:szCs w:val="20"/>
        </w:rPr>
        <w:t xml:space="preserve">angewiesen wurden, die Gesamtinstallation des Hauses Königsstraße 13, besonders aber den Hausanschluß, die Steigleitung und die Installation bei Herrn </w:t>
      </w:r>
      <w:r w:rsidRPr="00634B2E">
        <w:rPr>
          <w:sz w:val="20"/>
          <w:szCs w:val="20"/>
        </w:rPr>
        <w:t>Rechtsanwalt</w:t>
      </w:r>
      <w:r w:rsidRPr="008E258D">
        <w:rPr>
          <w:i/>
          <w:sz w:val="20"/>
          <w:szCs w:val="20"/>
        </w:rPr>
        <w:t xml:space="preserve"> Adam</w:t>
      </w:r>
      <w:r w:rsidRPr="008E258D">
        <w:rPr>
          <w:sz w:val="20"/>
          <w:szCs w:val="20"/>
        </w:rPr>
        <w:t xml:space="preserve"> sorgfältig zu </w:t>
      </w:r>
      <w:r w:rsidR="00604D1D">
        <w:rPr>
          <w:sz w:val="20"/>
          <w:szCs w:val="20"/>
        </w:rPr>
        <w:br/>
      </w:r>
      <w:r w:rsidRPr="008E258D">
        <w:rPr>
          <w:sz w:val="20"/>
          <w:szCs w:val="20"/>
        </w:rPr>
        <w:t>revidieren."</w:t>
      </w:r>
    </w:p>
    <w:p w14:paraId="0ADC2D06" w14:textId="77777777" w:rsidR="009157A0" w:rsidRPr="008E258D" w:rsidRDefault="009157A0" w:rsidP="00236677">
      <w:pPr>
        <w:jc w:val="both"/>
      </w:pPr>
    </w:p>
    <w:p w14:paraId="3BB7EA57" w14:textId="77777777" w:rsidR="006039DB" w:rsidRDefault="006039DB" w:rsidP="00236677">
      <w:pPr>
        <w:jc w:val="both"/>
      </w:pPr>
      <w:r w:rsidRPr="008E258D">
        <w:t xml:space="preserve">Im Verlauf der umfangreichen Untersuchungen und Messungen wurde schließlich das ganze Stockwerk des </w:t>
      </w:r>
      <w:r w:rsidRPr="007778FB">
        <w:t>Rechtsanwaltes</w:t>
      </w:r>
      <w:r w:rsidRPr="008E258D">
        <w:rPr>
          <w:i/>
        </w:rPr>
        <w:t xml:space="preserve"> Adam</w:t>
      </w:r>
      <w:r w:rsidRPr="008E258D">
        <w:t xml:space="preserve"> vom öffentlichen Elektrizitätswerk abgetrennt und über ein Notstromaggregat versorgt. Trotzdem zerplatzten weiterhin die daran angeschlossenen Lampen, traten unverändert Knallerscheinungen auf, häuften sich die </w:t>
      </w:r>
      <w:r w:rsidRPr="00634B2E">
        <w:t>Ausschläge angeschlossener Meßinstrumente</w:t>
      </w:r>
      <w:r w:rsidRPr="008E258D">
        <w:rPr>
          <w:i/>
        </w:rPr>
        <w:t xml:space="preserve"> </w:t>
      </w:r>
      <w:r w:rsidRPr="008E258D">
        <w:t xml:space="preserve">und pendelten ohne ersichtlichen Grund die Beleuchtungskörper. </w:t>
      </w:r>
      <w:r w:rsidR="00604D1D">
        <w:br/>
      </w:r>
      <w:r w:rsidRPr="008E258D">
        <w:t xml:space="preserve">Damit war klar, daß das öffentliche Stromversorgungsnetz nicht Ursache der Vorkommnisse sein konnte. Außer den elektrischen Erscheinungen traten aber immer wieder auch andere Vorgänge auf, über die </w:t>
      </w:r>
      <w:r w:rsidRPr="007778FB">
        <w:t>Herr</w:t>
      </w:r>
      <w:r w:rsidRPr="008E258D">
        <w:rPr>
          <w:i/>
        </w:rPr>
        <w:t xml:space="preserve"> Brunner</w:t>
      </w:r>
      <w:r w:rsidRPr="008E258D">
        <w:t xml:space="preserve"> berichtet:</w:t>
      </w:r>
    </w:p>
    <w:p w14:paraId="19A5D710" w14:textId="77777777" w:rsidR="00F111E2" w:rsidRPr="008E258D" w:rsidRDefault="00F111E2" w:rsidP="00236677">
      <w:pPr>
        <w:jc w:val="both"/>
      </w:pPr>
    </w:p>
    <w:p w14:paraId="0A3830EC" w14:textId="77777777" w:rsidR="006039DB" w:rsidRPr="008E258D" w:rsidRDefault="006039DB" w:rsidP="00634B2E">
      <w:pPr>
        <w:spacing w:line="240" w:lineRule="exact"/>
        <w:ind w:left="601" w:right="522"/>
        <w:jc w:val="both"/>
        <w:rPr>
          <w:sz w:val="20"/>
          <w:szCs w:val="20"/>
        </w:rPr>
      </w:pPr>
      <w:r w:rsidRPr="008E258D">
        <w:rPr>
          <w:sz w:val="20"/>
          <w:szCs w:val="20"/>
        </w:rPr>
        <w:t>"Es waren mitunter die schon gewohnten Knallerscheinungen zu hören und es verdrehten sich auch noch</w:t>
      </w:r>
      <w:r w:rsidR="00A909CD" w:rsidRPr="008E258D">
        <w:rPr>
          <w:sz w:val="20"/>
          <w:szCs w:val="20"/>
        </w:rPr>
        <w:t xml:space="preserve"> </w:t>
      </w:r>
      <w:r w:rsidRPr="008E258D">
        <w:rPr>
          <w:sz w:val="20"/>
          <w:szCs w:val="20"/>
        </w:rPr>
        <w:t>andere Bilder in der Kanzlei, im Chefzimmer</w:t>
      </w:r>
      <w:r w:rsidR="00A909CD" w:rsidRPr="008E258D">
        <w:rPr>
          <w:sz w:val="20"/>
          <w:szCs w:val="20"/>
        </w:rPr>
        <w:t xml:space="preserve"> </w:t>
      </w:r>
      <w:r w:rsidRPr="008E258D">
        <w:rPr>
          <w:sz w:val="20"/>
          <w:szCs w:val="20"/>
        </w:rPr>
        <w:t xml:space="preserve">und im kleinen Flur. Bei einer Kontrolle hing im Chefzimmer das Bild des Herrn </w:t>
      </w:r>
      <w:r w:rsidRPr="007778FB">
        <w:rPr>
          <w:sz w:val="20"/>
          <w:szCs w:val="20"/>
        </w:rPr>
        <w:t>Notars</w:t>
      </w:r>
      <w:r w:rsidRPr="008E258D">
        <w:rPr>
          <w:i/>
          <w:sz w:val="20"/>
          <w:szCs w:val="20"/>
        </w:rPr>
        <w:t xml:space="preserve"> Adam</w:t>
      </w:r>
      <w:r w:rsidRPr="008E258D">
        <w:rPr>
          <w:sz w:val="20"/>
          <w:szCs w:val="20"/>
        </w:rPr>
        <w:t xml:space="preserve"> (Vater von Herrn </w:t>
      </w:r>
      <w:r w:rsidR="009E4BDD" w:rsidRPr="007778FB">
        <w:rPr>
          <w:sz w:val="20"/>
          <w:szCs w:val="20"/>
        </w:rPr>
        <w:t>Rechtsanwalt</w:t>
      </w:r>
      <w:r w:rsidRPr="008E258D">
        <w:rPr>
          <w:i/>
          <w:sz w:val="20"/>
          <w:szCs w:val="20"/>
        </w:rPr>
        <w:t xml:space="preserve"> Adam</w:t>
      </w:r>
      <w:r w:rsidRPr="008E258D">
        <w:rPr>
          <w:sz w:val="20"/>
          <w:szCs w:val="20"/>
        </w:rPr>
        <w:t>) schief an der Wand. Auch drehte sich das Bild mit der Kirche in der Kanzlei.</w:t>
      </w:r>
    </w:p>
    <w:p w14:paraId="28B97260" w14:textId="77777777" w:rsidR="00A909CD" w:rsidRPr="008E258D" w:rsidRDefault="00A909CD" w:rsidP="00634B2E">
      <w:pPr>
        <w:spacing w:line="240" w:lineRule="exact"/>
        <w:ind w:left="601" w:right="522"/>
        <w:jc w:val="both"/>
        <w:rPr>
          <w:sz w:val="20"/>
          <w:szCs w:val="20"/>
        </w:rPr>
      </w:pPr>
    </w:p>
    <w:p w14:paraId="6D659FE5" w14:textId="77777777" w:rsidR="006039DB" w:rsidRPr="008E258D" w:rsidRDefault="006039DB" w:rsidP="00634B2E">
      <w:pPr>
        <w:spacing w:line="240" w:lineRule="exact"/>
        <w:ind w:left="601" w:right="522"/>
        <w:jc w:val="both"/>
        <w:rPr>
          <w:sz w:val="20"/>
          <w:szCs w:val="20"/>
        </w:rPr>
      </w:pPr>
      <w:r w:rsidRPr="008E258D">
        <w:rPr>
          <w:sz w:val="20"/>
          <w:szCs w:val="20"/>
        </w:rPr>
        <w:t xml:space="preserve">Nach einem dumpfen Knall aus der Richtung des Chefzimmers betrat </w:t>
      </w:r>
      <w:r w:rsidRPr="007778FB">
        <w:rPr>
          <w:sz w:val="20"/>
          <w:szCs w:val="20"/>
        </w:rPr>
        <w:t>Herr</w:t>
      </w:r>
      <w:r w:rsidRPr="008E258D">
        <w:rPr>
          <w:i/>
          <w:sz w:val="20"/>
          <w:szCs w:val="20"/>
        </w:rPr>
        <w:t xml:space="preserve"> Brunner</w:t>
      </w:r>
      <w:r w:rsidRPr="008E258D">
        <w:rPr>
          <w:sz w:val="20"/>
          <w:szCs w:val="20"/>
        </w:rPr>
        <w:t xml:space="preserve"> als erster </w:t>
      </w:r>
      <w:r w:rsidR="000E682E">
        <w:rPr>
          <w:sz w:val="20"/>
          <w:szCs w:val="20"/>
        </w:rPr>
        <w:br/>
      </w:r>
      <w:r w:rsidRPr="008E258D">
        <w:rPr>
          <w:sz w:val="20"/>
          <w:szCs w:val="20"/>
        </w:rPr>
        <w:t>diesen Raum</w:t>
      </w:r>
      <w:r w:rsidR="00A909CD" w:rsidRPr="008E258D">
        <w:rPr>
          <w:sz w:val="20"/>
          <w:szCs w:val="20"/>
        </w:rPr>
        <w:t xml:space="preserve"> </w:t>
      </w:r>
      <w:r w:rsidRPr="008E258D">
        <w:rPr>
          <w:sz w:val="20"/>
          <w:szCs w:val="20"/>
        </w:rPr>
        <w:t>und stellte verwundert fest, daß vier Bilder gleichzeitig schief hingen. Das große Bild hinter dem</w:t>
      </w:r>
      <w:r w:rsidR="00A909CD" w:rsidRPr="008E258D">
        <w:rPr>
          <w:sz w:val="20"/>
          <w:szCs w:val="20"/>
        </w:rPr>
        <w:t xml:space="preserve"> </w:t>
      </w:r>
      <w:r w:rsidRPr="008E258D">
        <w:rPr>
          <w:sz w:val="20"/>
          <w:szCs w:val="20"/>
        </w:rPr>
        <w:t>Schreibtisch war dabei gerade geblieben. Mit aller</w:t>
      </w:r>
      <w:r w:rsidR="00A909CD" w:rsidRPr="008E258D">
        <w:rPr>
          <w:sz w:val="20"/>
          <w:szCs w:val="20"/>
        </w:rPr>
        <w:t xml:space="preserve"> </w:t>
      </w:r>
      <w:r w:rsidRPr="008E258D">
        <w:rPr>
          <w:sz w:val="20"/>
          <w:szCs w:val="20"/>
        </w:rPr>
        <w:t>Bestimmtheit wird hier festgestellt, daß vorher</w:t>
      </w:r>
      <w:r w:rsidR="00A909CD" w:rsidRPr="008E258D">
        <w:rPr>
          <w:sz w:val="20"/>
          <w:szCs w:val="20"/>
        </w:rPr>
        <w:t xml:space="preserve"> </w:t>
      </w:r>
      <w:r w:rsidRPr="008E258D">
        <w:rPr>
          <w:sz w:val="20"/>
          <w:szCs w:val="20"/>
        </w:rPr>
        <w:t xml:space="preserve">kein Personal im Chefzimmer war. Die beiden Bürodamen machten eher einen </w:t>
      </w:r>
      <w:r w:rsidR="000E682E">
        <w:rPr>
          <w:sz w:val="20"/>
          <w:szCs w:val="20"/>
        </w:rPr>
        <w:br/>
      </w:r>
      <w:r w:rsidRPr="008E258D">
        <w:rPr>
          <w:sz w:val="20"/>
          <w:szCs w:val="20"/>
        </w:rPr>
        <w:t>verschüchterten Eindruck</w:t>
      </w:r>
      <w:r w:rsidR="00A909CD" w:rsidRPr="008E258D">
        <w:rPr>
          <w:sz w:val="20"/>
          <w:szCs w:val="20"/>
        </w:rPr>
        <w:t xml:space="preserve"> </w:t>
      </w:r>
      <w:r w:rsidRPr="008E258D">
        <w:rPr>
          <w:sz w:val="20"/>
          <w:szCs w:val="20"/>
        </w:rPr>
        <w:t>in der Kanzlei, meist an ihren Schreibtischen sitzend.</w:t>
      </w:r>
    </w:p>
    <w:p w14:paraId="6EB3F7EB" w14:textId="77777777" w:rsidR="00A909CD" w:rsidRPr="008E258D" w:rsidRDefault="00A909CD" w:rsidP="00634B2E">
      <w:pPr>
        <w:spacing w:line="240" w:lineRule="exact"/>
        <w:ind w:left="601" w:right="522"/>
        <w:jc w:val="both"/>
        <w:rPr>
          <w:sz w:val="20"/>
          <w:szCs w:val="20"/>
        </w:rPr>
      </w:pPr>
    </w:p>
    <w:p w14:paraId="093AE996" w14:textId="77777777" w:rsidR="006039DB" w:rsidRPr="008E258D" w:rsidRDefault="006039DB" w:rsidP="00634B2E">
      <w:pPr>
        <w:spacing w:line="240" w:lineRule="exact"/>
        <w:ind w:left="601" w:right="522"/>
        <w:jc w:val="both"/>
        <w:rPr>
          <w:sz w:val="20"/>
          <w:szCs w:val="20"/>
        </w:rPr>
      </w:pPr>
      <w:r w:rsidRPr="008E258D">
        <w:rPr>
          <w:sz w:val="20"/>
          <w:szCs w:val="20"/>
        </w:rPr>
        <w:t xml:space="preserve">Im Laufe des Vormittags fielen noch mehrere Bilder von der Wand, so vor allem das Bild mit der Kirche in der Kanzlei. Das </w:t>
      </w:r>
      <w:r w:rsidR="00A909CD" w:rsidRPr="008E258D">
        <w:rPr>
          <w:sz w:val="20"/>
          <w:szCs w:val="20"/>
        </w:rPr>
        <w:t>eigentliche</w:t>
      </w:r>
      <w:r w:rsidRPr="008E258D">
        <w:rPr>
          <w:sz w:val="20"/>
          <w:szCs w:val="20"/>
        </w:rPr>
        <w:t xml:space="preserve"> Losspringen vom Bilderhaken konnte nicht gesehen werden, jedoch einmal noch das Poltern am Boden. </w:t>
      </w:r>
      <w:r w:rsidR="009E4BDD" w:rsidRPr="008E258D">
        <w:rPr>
          <w:sz w:val="20"/>
          <w:szCs w:val="20"/>
        </w:rPr>
        <w:t xml:space="preserve">- </w:t>
      </w:r>
      <w:r w:rsidRPr="008E258D">
        <w:rPr>
          <w:sz w:val="20"/>
          <w:szCs w:val="20"/>
        </w:rPr>
        <w:t>Mitunter fiel auch das</w:t>
      </w:r>
      <w:r w:rsidR="00A909CD" w:rsidRPr="008E258D">
        <w:rPr>
          <w:sz w:val="20"/>
          <w:szCs w:val="20"/>
        </w:rPr>
        <w:t xml:space="preserve"> </w:t>
      </w:r>
      <w:r w:rsidRPr="008E258D">
        <w:rPr>
          <w:sz w:val="20"/>
          <w:szCs w:val="20"/>
        </w:rPr>
        <w:t xml:space="preserve">Bild von Herrn </w:t>
      </w:r>
      <w:r w:rsidRPr="007778FB">
        <w:rPr>
          <w:sz w:val="20"/>
          <w:szCs w:val="20"/>
        </w:rPr>
        <w:t>Notar</w:t>
      </w:r>
      <w:r w:rsidRPr="008E258D">
        <w:rPr>
          <w:i/>
          <w:sz w:val="20"/>
          <w:szCs w:val="20"/>
        </w:rPr>
        <w:t xml:space="preserve"> Adam</w:t>
      </w:r>
      <w:r w:rsidRPr="008E258D">
        <w:rPr>
          <w:sz w:val="20"/>
          <w:szCs w:val="20"/>
        </w:rPr>
        <w:t xml:space="preserve"> (senior) vom Haken und auch das große Bild hinter dem Schreibtisch drehte sich. (Später riß der Haken aus der Wand und das Bild fiel zu Boden.)</w:t>
      </w:r>
    </w:p>
    <w:p w14:paraId="341FD2AB" w14:textId="77777777" w:rsidR="009E4BDD" w:rsidRPr="008E258D" w:rsidRDefault="009E4BDD" w:rsidP="00634B2E">
      <w:pPr>
        <w:spacing w:line="240" w:lineRule="exact"/>
        <w:ind w:left="601" w:right="522"/>
        <w:jc w:val="both"/>
        <w:rPr>
          <w:sz w:val="20"/>
          <w:szCs w:val="20"/>
        </w:rPr>
      </w:pPr>
    </w:p>
    <w:p w14:paraId="43E1C648" w14:textId="77777777" w:rsidR="009E4BDD" w:rsidRDefault="006039DB" w:rsidP="00634B2E">
      <w:pPr>
        <w:spacing w:line="240" w:lineRule="exact"/>
        <w:ind w:left="601" w:right="522"/>
        <w:jc w:val="both"/>
        <w:rPr>
          <w:sz w:val="20"/>
          <w:szCs w:val="20"/>
        </w:rPr>
      </w:pPr>
      <w:r w:rsidRPr="008E258D">
        <w:rPr>
          <w:sz w:val="20"/>
          <w:szCs w:val="20"/>
        </w:rPr>
        <w:t xml:space="preserve">Bei einem kurzen Gespräch mit einer Bürokraft am kleinen Tisch vor dem Ölofen stand Herr </w:t>
      </w:r>
      <w:r w:rsidR="009E4BDD" w:rsidRPr="007778FB">
        <w:rPr>
          <w:i/>
          <w:sz w:val="20"/>
          <w:szCs w:val="20"/>
        </w:rPr>
        <w:t>B</w:t>
      </w:r>
      <w:r w:rsidRPr="007778FB">
        <w:rPr>
          <w:i/>
          <w:sz w:val="20"/>
          <w:szCs w:val="20"/>
        </w:rPr>
        <w:t>runner</w:t>
      </w:r>
      <w:r w:rsidRPr="008E258D">
        <w:rPr>
          <w:sz w:val="20"/>
          <w:szCs w:val="20"/>
        </w:rPr>
        <w:t xml:space="preserve"> direkt vor dem Blumenbild, als Herr Rechtsanwalt </w:t>
      </w:r>
      <w:r w:rsidRPr="007778FB">
        <w:rPr>
          <w:i/>
          <w:sz w:val="20"/>
          <w:szCs w:val="20"/>
        </w:rPr>
        <w:t>Adam</w:t>
      </w:r>
      <w:r w:rsidRPr="008E258D">
        <w:rPr>
          <w:sz w:val="20"/>
          <w:szCs w:val="20"/>
        </w:rPr>
        <w:t xml:space="preserve"> von links kommend das Büro</w:t>
      </w:r>
      <w:r w:rsidR="000E682E">
        <w:rPr>
          <w:sz w:val="20"/>
          <w:szCs w:val="20"/>
        </w:rPr>
        <w:t xml:space="preserve"> </w:t>
      </w:r>
      <w:r w:rsidR="000E682E">
        <w:rPr>
          <w:sz w:val="20"/>
          <w:szCs w:val="20"/>
        </w:rPr>
        <w:br/>
      </w:r>
      <w:r w:rsidRPr="008E258D">
        <w:rPr>
          <w:sz w:val="20"/>
          <w:szCs w:val="20"/>
        </w:rPr>
        <w:t xml:space="preserve">betrat. In diesem Moment drehte sich das Bild sehr rasch cirka 320 Grad im Linksdrehsinn, so daß sich der Aufhängedraht am Haken verwickelte. </w:t>
      </w:r>
    </w:p>
    <w:p w14:paraId="4780A208" w14:textId="77777777" w:rsidR="00604D1D" w:rsidRPr="008E258D" w:rsidRDefault="00604D1D" w:rsidP="00634B2E">
      <w:pPr>
        <w:spacing w:line="240" w:lineRule="exact"/>
        <w:ind w:left="601" w:right="522"/>
        <w:jc w:val="both"/>
        <w:rPr>
          <w:sz w:val="20"/>
          <w:szCs w:val="20"/>
        </w:rPr>
      </w:pPr>
    </w:p>
    <w:p w14:paraId="2CD4D9A2" w14:textId="77777777" w:rsidR="006039DB" w:rsidRPr="008E258D" w:rsidRDefault="006039DB" w:rsidP="00634B2E">
      <w:pPr>
        <w:spacing w:line="240" w:lineRule="exact"/>
        <w:ind w:left="601" w:right="522"/>
        <w:jc w:val="both"/>
        <w:rPr>
          <w:sz w:val="20"/>
          <w:szCs w:val="20"/>
        </w:rPr>
      </w:pPr>
      <w:r w:rsidRPr="008E258D">
        <w:rPr>
          <w:sz w:val="20"/>
          <w:szCs w:val="20"/>
        </w:rPr>
        <w:t>Mit aller Bestimmtheit hat niemand</w:t>
      </w:r>
      <w:r w:rsidR="009E4BDD" w:rsidRPr="008E258D">
        <w:rPr>
          <w:sz w:val="20"/>
          <w:szCs w:val="20"/>
        </w:rPr>
        <w:t xml:space="preserve"> </w:t>
      </w:r>
      <w:r w:rsidRPr="008E258D">
        <w:rPr>
          <w:sz w:val="20"/>
          <w:szCs w:val="20"/>
        </w:rPr>
        <w:t>persönlich diesen Vorgang durch manuelle Betätigung ausgelöst, da er sich nur in cirka einem Meter Entfernung vom Beobachter abspielte.</w:t>
      </w:r>
      <w:r w:rsidR="009E4BDD" w:rsidRPr="008E258D">
        <w:rPr>
          <w:sz w:val="20"/>
          <w:szCs w:val="20"/>
        </w:rPr>
        <w:t xml:space="preserve"> </w:t>
      </w:r>
      <w:r w:rsidRPr="008E258D">
        <w:rPr>
          <w:sz w:val="20"/>
          <w:szCs w:val="20"/>
        </w:rPr>
        <w:t>Der Standpunkt der Beauftragten der Stadtwerke war meist unter dem Türstock zum Vorzimmer vor dem Registriergerät. Von dieser Stelle aus war in günstiger Position der kleine und große Flur, das Mandantenzimmer und die Kanzlei, damit auch die Leuchten und Bilder, zu übersehen.</w:t>
      </w:r>
      <w:r w:rsidR="009E4BDD" w:rsidRPr="008E258D">
        <w:rPr>
          <w:sz w:val="20"/>
          <w:szCs w:val="20"/>
        </w:rPr>
        <w:t xml:space="preserve"> </w:t>
      </w:r>
      <w:r w:rsidRPr="008E258D">
        <w:rPr>
          <w:sz w:val="20"/>
          <w:szCs w:val="20"/>
        </w:rPr>
        <w:t xml:space="preserve">Hier konnte von </w:t>
      </w:r>
      <w:r w:rsidRPr="007778FB">
        <w:rPr>
          <w:sz w:val="20"/>
          <w:szCs w:val="20"/>
        </w:rPr>
        <w:t>Herrn</w:t>
      </w:r>
      <w:r w:rsidRPr="008E258D">
        <w:rPr>
          <w:i/>
          <w:sz w:val="20"/>
          <w:szCs w:val="20"/>
        </w:rPr>
        <w:t xml:space="preserve"> Brunner</w:t>
      </w:r>
      <w:r w:rsidRPr="008E258D">
        <w:rPr>
          <w:sz w:val="20"/>
          <w:szCs w:val="20"/>
        </w:rPr>
        <w:t xml:space="preserve"> im Abstand von etwa eineinhalb Metern direkt beobachtet werden, wie das Bild im </w:t>
      </w:r>
      <w:r w:rsidR="000E682E">
        <w:rPr>
          <w:sz w:val="20"/>
          <w:szCs w:val="20"/>
        </w:rPr>
        <w:br/>
      </w:r>
      <w:r w:rsidRPr="008E258D">
        <w:rPr>
          <w:sz w:val="20"/>
          <w:szCs w:val="20"/>
        </w:rPr>
        <w:t xml:space="preserve">kleinen Flur (Motiv </w:t>
      </w:r>
      <w:proofErr w:type="spellStart"/>
      <w:r w:rsidRPr="008E258D">
        <w:rPr>
          <w:sz w:val="20"/>
          <w:szCs w:val="20"/>
        </w:rPr>
        <w:t>Mittertor</w:t>
      </w:r>
      <w:proofErr w:type="spellEnd"/>
      <w:r w:rsidRPr="008E258D">
        <w:rPr>
          <w:sz w:val="20"/>
          <w:szCs w:val="20"/>
        </w:rPr>
        <w:t xml:space="preserve"> Rosenheim) vom Haken gefallen in die Mitte des kleinen Flurs am Boden kollerte. Etwas später fiel es wieder von der Wand ohne Anwesenheit irgendeiner Person. Dieses Bild hatte sich vorher schon einige Male bis zu cirka 30° verdreht. Das eigentliche Drehen konnte allerdings nicht beobachtet werden.</w:t>
      </w:r>
    </w:p>
    <w:p w14:paraId="7CADF5B0" w14:textId="77777777" w:rsidR="009E4BDD" w:rsidRPr="008E258D" w:rsidRDefault="009E4BDD" w:rsidP="00634B2E">
      <w:pPr>
        <w:spacing w:line="240" w:lineRule="exact"/>
        <w:ind w:left="601" w:right="522"/>
        <w:jc w:val="both"/>
        <w:rPr>
          <w:sz w:val="20"/>
          <w:szCs w:val="20"/>
        </w:rPr>
      </w:pPr>
    </w:p>
    <w:p w14:paraId="38B758F9" w14:textId="77777777" w:rsidR="006039DB" w:rsidRPr="008E258D" w:rsidRDefault="006039DB" w:rsidP="00634B2E">
      <w:pPr>
        <w:spacing w:line="240" w:lineRule="exact"/>
        <w:ind w:left="601" w:right="522"/>
        <w:jc w:val="both"/>
        <w:rPr>
          <w:sz w:val="20"/>
          <w:szCs w:val="20"/>
        </w:rPr>
      </w:pPr>
      <w:r w:rsidRPr="008E258D">
        <w:rPr>
          <w:sz w:val="20"/>
          <w:szCs w:val="20"/>
        </w:rPr>
        <w:t xml:space="preserve">Zu dieser Zeit war der </w:t>
      </w:r>
      <w:r w:rsidRPr="007778FB">
        <w:rPr>
          <w:sz w:val="20"/>
          <w:szCs w:val="20"/>
        </w:rPr>
        <w:t>Revisor</w:t>
      </w:r>
      <w:r w:rsidRPr="008E258D">
        <w:rPr>
          <w:i/>
          <w:sz w:val="20"/>
          <w:szCs w:val="20"/>
        </w:rPr>
        <w:t xml:space="preserve"> A. Mayr</w:t>
      </w:r>
      <w:r w:rsidRPr="008E258D">
        <w:rPr>
          <w:sz w:val="20"/>
          <w:szCs w:val="20"/>
        </w:rPr>
        <w:t xml:space="preserve"> mit anwesend in der Kanzlei. Er persönlich sah mit absoluter Sicherheit das plötzliche Verdrehen des Blumenbildes aus der Ruhestellung heraus, ebenfalls ohne jegliche Einwirkung von Personen.</w:t>
      </w:r>
      <w:r w:rsidR="007C79BE" w:rsidRPr="008E258D">
        <w:rPr>
          <w:sz w:val="20"/>
          <w:szCs w:val="20"/>
        </w:rPr>
        <w:t xml:space="preserve"> </w:t>
      </w:r>
      <w:r w:rsidRPr="008E258D">
        <w:rPr>
          <w:sz w:val="20"/>
          <w:szCs w:val="20"/>
        </w:rPr>
        <w:t xml:space="preserve">Die Herren </w:t>
      </w:r>
      <w:r w:rsidRPr="008E258D">
        <w:rPr>
          <w:i/>
          <w:sz w:val="20"/>
          <w:szCs w:val="20"/>
        </w:rPr>
        <w:t>Brunner</w:t>
      </w:r>
      <w:r w:rsidRPr="008E258D">
        <w:rPr>
          <w:sz w:val="20"/>
          <w:szCs w:val="20"/>
        </w:rPr>
        <w:t xml:space="preserve"> und </w:t>
      </w:r>
      <w:r w:rsidRPr="008E258D">
        <w:rPr>
          <w:i/>
          <w:sz w:val="20"/>
          <w:szCs w:val="20"/>
        </w:rPr>
        <w:t>Mayr</w:t>
      </w:r>
      <w:r w:rsidRPr="008E258D">
        <w:rPr>
          <w:sz w:val="20"/>
          <w:szCs w:val="20"/>
        </w:rPr>
        <w:t xml:space="preserve"> waren im Herrenzimmer mit anwesend, als </w:t>
      </w:r>
      <w:r w:rsidRPr="007778FB">
        <w:rPr>
          <w:sz w:val="20"/>
          <w:szCs w:val="20"/>
        </w:rPr>
        <w:t>Herr</w:t>
      </w:r>
      <w:r w:rsidRPr="008E258D">
        <w:rPr>
          <w:i/>
          <w:sz w:val="20"/>
          <w:szCs w:val="20"/>
        </w:rPr>
        <w:t xml:space="preserve"> Adam</w:t>
      </w:r>
      <w:r w:rsidRPr="008E258D">
        <w:rPr>
          <w:sz w:val="20"/>
          <w:szCs w:val="20"/>
        </w:rPr>
        <w:t xml:space="preserve"> junior ein Ferngespräch führte und dabei cirka 5mal unterbrochen wurde. Dabei fielen jedesmal vier Sicherungsautomaten heraus, die von </w:t>
      </w:r>
      <w:r w:rsidRPr="007778FB">
        <w:rPr>
          <w:sz w:val="20"/>
          <w:szCs w:val="20"/>
        </w:rPr>
        <w:t>Revisor</w:t>
      </w:r>
      <w:r w:rsidRPr="008E258D">
        <w:rPr>
          <w:i/>
          <w:sz w:val="20"/>
          <w:szCs w:val="20"/>
        </w:rPr>
        <w:t xml:space="preserve"> Mayr</w:t>
      </w:r>
      <w:r w:rsidRPr="008E258D">
        <w:rPr>
          <w:sz w:val="20"/>
          <w:szCs w:val="20"/>
        </w:rPr>
        <w:t xml:space="preserve"> wieder hineingedrückt wurden.</w:t>
      </w:r>
    </w:p>
    <w:p w14:paraId="6CDD21FE" w14:textId="77777777" w:rsidR="009E4BDD" w:rsidRPr="008E258D" w:rsidRDefault="009E4BDD" w:rsidP="00634B2E">
      <w:pPr>
        <w:spacing w:line="240" w:lineRule="exact"/>
        <w:ind w:left="601" w:right="522"/>
        <w:jc w:val="both"/>
        <w:rPr>
          <w:sz w:val="20"/>
          <w:szCs w:val="20"/>
        </w:rPr>
      </w:pPr>
    </w:p>
    <w:p w14:paraId="7A6E0FCC" w14:textId="77777777" w:rsidR="009E4BDD" w:rsidRPr="008E258D" w:rsidRDefault="006039DB" w:rsidP="00634B2E">
      <w:pPr>
        <w:spacing w:line="240" w:lineRule="exact"/>
        <w:ind w:left="601" w:right="522"/>
        <w:jc w:val="both"/>
        <w:rPr>
          <w:sz w:val="20"/>
          <w:szCs w:val="20"/>
        </w:rPr>
      </w:pPr>
      <w:r w:rsidRPr="008E258D">
        <w:rPr>
          <w:sz w:val="20"/>
          <w:szCs w:val="20"/>
        </w:rPr>
        <w:t xml:space="preserve">Ganz bewußt hatten alle Beauftragten der Stadtwerke unauffällig ihr Augenmerk darauf gerichtet, ob anwesende Personen sich persönlich an Geräten oder </w:t>
      </w:r>
      <w:r w:rsidR="009E4BDD" w:rsidRPr="008E258D">
        <w:rPr>
          <w:sz w:val="20"/>
          <w:szCs w:val="20"/>
        </w:rPr>
        <w:t>Einrichtungen</w:t>
      </w:r>
      <w:r w:rsidRPr="008E258D">
        <w:rPr>
          <w:sz w:val="20"/>
          <w:szCs w:val="20"/>
        </w:rPr>
        <w:t xml:space="preserve"> zu schaffen machten oder die geschilderten Vorgänge durch sichtbare Manipulationen auslösten. Derartiges konnte jedoch nie beobachtet wer</w:t>
      </w:r>
      <w:r w:rsidR="009E4BDD" w:rsidRPr="008E258D">
        <w:rPr>
          <w:sz w:val="20"/>
          <w:szCs w:val="20"/>
        </w:rPr>
        <w:t>den.</w:t>
      </w:r>
      <w:r w:rsidRPr="008E258D">
        <w:rPr>
          <w:sz w:val="20"/>
          <w:szCs w:val="20"/>
        </w:rPr>
        <w:t>"</w:t>
      </w:r>
    </w:p>
    <w:p w14:paraId="6B60EF21" w14:textId="77777777" w:rsidR="009E4BDD" w:rsidRPr="008E258D" w:rsidRDefault="009E4BDD" w:rsidP="00236677">
      <w:pPr>
        <w:jc w:val="both"/>
      </w:pPr>
    </w:p>
    <w:p w14:paraId="00C2C618" w14:textId="77777777" w:rsidR="006039DB" w:rsidRPr="008E258D" w:rsidRDefault="006039DB" w:rsidP="00236677">
      <w:pPr>
        <w:jc w:val="both"/>
      </w:pPr>
      <w:r w:rsidRPr="008E258D">
        <w:t xml:space="preserve">Nach Schilderung aller von der Revisionsabteilung getroffenen Maßnahmen und Untersuchungen schließt </w:t>
      </w:r>
      <w:r w:rsidRPr="007778FB">
        <w:t>Herr</w:t>
      </w:r>
      <w:r w:rsidRPr="008E258D">
        <w:rPr>
          <w:i/>
        </w:rPr>
        <w:t xml:space="preserve"> Brunner</w:t>
      </w:r>
      <w:r w:rsidRPr="008E258D">
        <w:t xml:space="preserve"> seinen Bericht mit folgenden Feststellung</w:t>
      </w:r>
      <w:r w:rsidR="009E4BDD" w:rsidRPr="008E258D">
        <w:t>e</w:t>
      </w:r>
      <w:r w:rsidRPr="008E258D">
        <w:t>n:</w:t>
      </w:r>
    </w:p>
    <w:p w14:paraId="4B3638FF" w14:textId="77777777" w:rsidR="009E4BDD" w:rsidRPr="008E258D" w:rsidRDefault="009E4BDD" w:rsidP="00236677">
      <w:pPr>
        <w:jc w:val="both"/>
      </w:pPr>
    </w:p>
    <w:p w14:paraId="7A3563E7" w14:textId="77777777" w:rsidR="006039DB" w:rsidRPr="008E258D" w:rsidRDefault="006039DB" w:rsidP="000E682E">
      <w:pPr>
        <w:spacing w:line="240" w:lineRule="exact"/>
        <w:ind w:left="601" w:right="522"/>
        <w:jc w:val="both"/>
        <w:rPr>
          <w:sz w:val="20"/>
          <w:szCs w:val="20"/>
        </w:rPr>
      </w:pPr>
      <w:r w:rsidRPr="008E258D">
        <w:rPr>
          <w:sz w:val="20"/>
          <w:szCs w:val="20"/>
        </w:rPr>
        <w:t>"Nachdem schließlich noch in Anwesenheit der begreiflicherweise erstaunten Revisoren und unter deren teilweiser direkter, bewußt skeptischer und kritischer Beobachtung ohne jede fremde Manipulationen Bilder aller Art und Größen an den Wänden sich drehten, schaukelten oder mehrmals von den Wänden fielen, war allen Beteiligten der Revisionsabteilung und</w:t>
      </w:r>
      <w:r w:rsidR="00BD569E" w:rsidRPr="008E258D">
        <w:rPr>
          <w:sz w:val="20"/>
          <w:szCs w:val="20"/>
        </w:rPr>
        <w:t xml:space="preserve"> </w:t>
      </w:r>
      <w:r w:rsidRPr="008E258D">
        <w:rPr>
          <w:sz w:val="20"/>
          <w:szCs w:val="20"/>
        </w:rPr>
        <w:t xml:space="preserve">des Elektrischen Prüfamtes klar geworden, </w:t>
      </w:r>
      <w:r w:rsidRPr="0092377C">
        <w:rPr>
          <w:i/>
          <w:sz w:val="20"/>
          <w:szCs w:val="20"/>
        </w:rPr>
        <w:t>daß für diese phänomenalen Erscheinungen</w:t>
      </w:r>
      <w:r w:rsidRPr="008E258D">
        <w:rPr>
          <w:sz w:val="20"/>
          <w:szCs w:val="20"/>
        </w:rPr>
        <w:t xml:space="preserve"> für die Techniker bisher </w:t>
      </w:r>
      <w:r w:rsidRPr="008E258D">
        <w:rPr>
          <w:i/>
          <w:sz w:val="20"/>
          <w:szCs w:val="20"/>
        </w:rPr>
        <w:t>unbekannte Kräfte verursachend</w:t>
      </w:r>
      <w:r w:rsidRPr="008E258D">
        <w:rPr>
          <w:sz w:val="20"/>
          <w:szCs w:val="20"/>
        </w:rPr>
        <w:t xml:space="preserve"> </w:t>
      </w:r>
      <w:r w:rsidRPr="0092377C">
        <w:rPr>
          <w:sz w:val="20"/>
          <w:szCs w:val="20"/>
        </w:rPr>
        <w:t>sein müßten</w:t>
      </w:r>
      <w:r w:rsidRPr="008E258D">
        <w:rPr>
          <w:sz w:val="20"/>
          <w:szCs w:val="20"/>
        </w:rPr>
        <w:t>, von denen weder die Art noch Größe und Richtung definiert ist. Es müssen Energien sein, die sich nicht nur einer meßtechnischen Erfassung, sondern offensichtlich auch unserer Sinne entziehen.</w:t>
      </w:r>
    </w:p>
    <w:p w14:paraId="6D469558" w14:textId="77777777" w:rsidR="00BD569E" w:rsidRPr="008E258D" w:rsidRDefault="00BD569E" w:rsidP="000E682E">
      <w:pPr>
        <w:spacing w:line="240" w:lineRule="exact"/>
        <w:ind w:left="601" w:right="522"/>
        <w:jc w:val="both"/>
        <w:rPr>
          <w:sz w:val="20"/>
          <w:szCs w:val="20"/>
        </w:rPr>
      </w:pPr>
    </w:p>
    <w:p w14:paraId="47DC37B2" w14:textId="77777777" w:rsidR="006039DB" w:rsidRPr="008E258D" w:rsidRDefault="006039DB" w:rsidP="000E682E">
      <w:pPr>
        <w:spacing w:line="240" w:lineRule="exact"/>
        <w:ind w:left="601" w:right="522"/>
        <w:jc w:val="both"/>
        <w:rPr>
          <w:sz w:val="20"/>
          <w:szCs w:val="20"/>
        </w:rPr>
      </w:pPr>
      <w:r w:rsidRPr="008E258D">
        <w:rPr>
          <w:sz w:val="20"/>
          <w:szCs w:val="20"/>
        </w:rPr>
        <w:t xml:space="preserve">Die normale Elektrotechnik ist hier sichtlich nicht mehr zuständig, dennoch bleibt zu überlegen, ob nicht in bestimmten Fällen aus diesen nun erwiesenermaßen vollen Realitäten der Meßgeräte-Beeinflussungen und damit unerkannten Meßwert-Vortäuschungen allgemeine Konsequenzen, </w:t>
      </w:r>
      <w:r w:rsidR="006A344F">
        <w:rPr>
          <w:sz w:val="20"/>
          <w:szCs w:val="20"/>
        </w:rPr>
        <w:br/>
      </w:r>
      <w:r w:rsidRPr="008E258D">
        <w:rPr>
          <w:sz w:val="20"/>
          <w:szCs w:val="20"/>
        </w:rPr>
        <w:t>zumindest aber in der Feinmeßtechnik, zu ziehen sind.</w:t>
      </w:r>
    </w:p>
    <w:p w14:paraId="665182B3" w14:textId="77777777" w:rsidR="006039DB" w:rsidRPr="008E258D" w:rsidRDefault="006039DB" w:rsidP="000E682E">
      <w:pPr>
        <w:spacing w:line="240" w:lineRule="exact"/>
        <w:ind w:left="601" w:right="522"/>
        <w:jc w:val="both"/>
        <w:rPr>
          <w:sz w:val="20"/>
          <w:szCs w:val="20"/>
        </w:rPr>
      </w:pPr>
    </w:p>
    <w:p w14:paraId="60100177" w14:textId="77777777" w:rsidR="006039DB" w:rsidRPr="008E258D" w:rsidRDefault="006039DB" w:rsidP="000E682E">
      <w:pPr>
        <w:spacing w:line="240" w:lineRule="exact"/>
        <w:ind w:left="601" w:right="522"/>
        <w:jc w:val="both"/>
        <w:rPr>
          <w:sz w:val="20"/>
          <w:szCs w:val="20"/>
        </w:rPr>
      </w:pPr>
      <w:r w:rsidRPr="008E258D">
        <w:rPr>
          <w:sz w:val="20"/>
          <w:szCs w:val="20"/>
        </w:rPr>
        <w:t xml:space="preserve">Nicht minder fatal ist allein schon der Gedanke daran, </w:t>
      </w:r>
      <w:r w:rsidRPr="006A344F">
        <w:rPr>
          <w:sz w:val="20"/>
          <w:szCs w:val="20"/>
        </w:rPr>
        <w:t xml:space="preserve">daß es </w:t>
      </w:r>
      <w:r w:rsidRPr="00174970">
        <w:rPr>
          <w:i/>
          <w:sz w:val="20"/>
          <w:szCs w:val="20"/>
        </w:rPr>
        <w:t xml:space="preserve">derartigen Kräften offensichtlich </w:t>
      </w:r>
      <w:r w:rsidR="006A344F" w:rsidRPr="00174970">
        <w:rPr>
          <w:i/>
          <w:sz w:val="20"/>
          <w:szCs w:val="20"/>
        </w:rPr>
        <w:br/>
      </w:r>
      <w:r w:rsidRPr="00174970">
        <w:rPr>
          <w:i/>
          <w:sz w:val="20"/>
          <w:szCs w:val="20"/>
        </w:rPr>
        <w:t>gelingt, bewegliche Konstruktionsteile mechanisch zu beeinflussen</w:t>
      </w:r>
      <w:r w:rsidRPr="006A344F">
        <w:rPr>
          <w:sz w:val="20"/>
          <w:szCs w:val="20"/>
        </w:rPr>
        <w:t>, wie</w:t>
      </w:r>
      <w:r w:rsidRPr="008E258D">
        <w:rPr>
          <w:sz w:val="20"/>
          <w:szCs w:val="20"/>
        </w:rPr>
        <w:t xml:space="preserve"> dies im vorliegenden Falle</w:t>
      </w:r>
      <w:r w:rsidR="000D649B" w:rsidRPr="008E258D">
        <w:rPr>
          <w:sz w:val="20"/>
          <w:szCs w:val="20"/>
        </w:rPr>
        <w:t xml:space="preserve"> </w:t>
      </w:r>
      <w:r w:rsidRPr="008E258D">
        <w:rPr>
          <w:sz w:val="20"/>
          <w:szCs w:val="20"/>
        </w:rPr>
        <w:t>beim Fotokopiergerät und vor allem beim oftmaligen Auslösen der Sicherungsautomaten der Fall war, welche bekanntlich in ihrem konstruktiven Aufbau nicht - wie zum Beispiel Schmelzsicherungen - allein von der thermischen Wirkung des elektrischen Stromes abhängen.</w:t>
      </w:r>
    </w:p>
    <w:p w14:paraId="61151668" w14:textId="77777777" w:rsidR="000D649B" w:rsidRPr="008E258D" w:rsidRDefault="000D649B" w:rsidP="000E682E">
      <w:pPr>
        <w:spacing w:line="240" w:lineRule="exact"/>
        <w:ind w:left="601" w:right="522"/>
        <w:jc w:val="both"/>
        <w:rPr>
          <w:sz w:val="20"/>
          <w:szCs w:val="20"/>
        </w:rPr>
      </w:pPr>
    </w:p>
    <w:p w14:paraId="01098E5E" w14:textId="77777777" w:rsidR="006039DB" w:rsidRPr="008E258D" w:rsidRDefault="000D649B" w:rsidP="000E682E">
      <w:pPr>
        <w:spacing w:line="240" w:lineRule="exact"/>
        <w:ind w:left="601" w:right="522"/>
        <w:jc w:val="both"/>
        <w:rPr>
          <w:sz w:val="20"/>
          <w:szCs w:val="20"/>
        </w:rPr>
      </w:pPr>
      <w:r w:rsidRPr="008E258D">
        <w:rPr>
          <w:sz w:val="20"/>
          <w:szCs w:val="20"/>
        </w:rPr>
        <w:t xml:space="preserve">Es ist auch geradezu </w:t>
      </w:r>
      <w:r w:rsidR="006039DB" w:rsidRPr="008E258D">
        <w:rPr>
          <w:sz w:val="20"/>
          <w:szCs w:val="20"/>
        </w:rPr>
        <w:t xml:space="preserve">beklemmend, daran denken zu </w:t>
      </w:r>
      <w:r w:rsidRPr="008E258D">
        <w:rPr>
          <w:sz w:val="20"/>
          <w:szCs w:val="20"/>
        </w:rPr>
        <w:t xml:space="preserve">müssen, </w:t>
      </w:r>
      <w:r w:rsidRPr="00174970">
        <w:rPr>
          <w:i/>
          <w:sz w:val="20"/>
          <w:szCs w:val="20"/>
        </w:rPr>
        <w:t xml:space="preserve">daß es in allen </w:t>
      </w:r>
      <w:r w:rsidR="006039DB" w:rsidRPr="00174970">
        <w:rPr>
          <w:i/>
          <w:sz w:val="20"/>
          <w:szCs w:val="20"/>
        </w:rPr>
        <w:t>Bereichen der Technik wirklich katastrophale Folgen haben kann, wenn unter gewissen Voraussetzungen</w:t>
      </w:r>
      <w:r w:rsidR="006039DB" w:rsidRPr="008E258D">
        <w:rPr>
          <w:sz w:val="20"/>
          <w:szCs w:val="20"/>
        </w:rPr>
        <w:t xml:space="preserve">, </w:t>
      </w:r>
      <w:r w:rsidRPr="008E258D">
        <w:rPr>
          <w:sz w:val="20"/>
          <w:szCs w:val="20"/>
        </w:rPr>
        <w:t>außerhalb des Willens der Ver</w:t>
      </w:r>
      <w:r w:rsidR="006039DB" w:rsidRPr="008E258D">
        <w:rPr>
          <w:sz w:val="20"/>
          <w:szCs w:val="20"/>
        </w:rPr>
        <w:t xml:space="preserve">antwortlichen liegend, durch </w:t>
      </w:r>
      <w:r w:rsidR="006039DB" w:rsidRPr="00174970">
        <w:rPr>
          <w:i/>
          <w:sz w:val="20"/>
          <w:szCs w:val="20"/>
        </w:rPr>
        <w:t>über solche Kräfte beeinflußte Relais</w:t>
      </w:r>
      <w:r w:rsidR="006039DB" w:rsidRPr="0097133D">
        <w:rPr>
          <w:sz w:val="20"/>
          <w:szCs w:val="20"/>
        </w:rPr>
        <w:t>,</w:t>
      </w:r>
      <w:r w:rsidR="006039DB" w:rsidRPr="008E258D">
        <w:rPr>
          <w:sz w:val="20"/>
          <w:szCs w:val="20"/>
        </w:rPr>
        <w:t xml:space="preserve"> Funktionen </w:t>
      </w:r>
      <w:r w:rsidR="0097133D">
        <w:rPr>
          <w:sz w:val="20"/>
          <w:szCs w:val="20"/>
        </w:rPr>
        <w:br/>
      </w:r>
      <w:r w:rsidR="006039DB" w:rsidRPr="008E258D">
        <w:rPr>
          <w:sz w:val="20"/>
          <w:szCs w:val="20"/>
        </w:rPr>
        <w:t>aller Art ausgelöst werden können.</w:t>
      </w:r>
      <w:r w:rsidR="007C79BE" w:rsidRPr="008E258D">
        <w:rPr>
          <w:sz w:val="20"/>
          <w:szCs w:val="20"/>
        </w:rPr>
        <w:t xml:space="preserve"> - </w:t>
      </w:r>
      <w:r w:rsidR="006039DB" w:rsidRPr="008E258D">
        <w:rPr>
          <w:sz w:val="20"/>
          <w:szCs w:val="20"/>
        </w:rPr>
        <w:t xml:space="preserve">Allein schon aus diesen Gründen wäre es im Interesse der </w:t>
      </w:r>
      <w:r w:rsidR="0097133D">
        <w:rPr>
          <w:sz w:val="20"/>
          <w:szCs w:val="20"/>
        </w:rPr>
        <w:br/>
      </w:r>
      <w:r w:rsidR="006039DB" w:rsidRPr="008E258D">
        <w:rPr>
          <w:sz w:val="20"/>
          <w:szCs w:val="20"/>
        </w:rPr>
        <w:t>Allgemeinheit zu wünschen, wenn es der zuständigen Wissenschaft bald gelänge, mehr Licht in diese noch dunklen Zusammenhänge zu bringen."</w:t>
      </w:r>
    </w:p>
    <w:p w14:paraId="66A765EB" w14:textId="77777777" w:rsidR="000D649B" w:rsidRPr="008E258D" w:rsidRDefault="000D649B" w:rsidP="00236677">
      <w:pPr>
        <w:jc w:val="both"/>
      </w:pPr>
    </w:p>
    <w:p w14:paraId="3EFDC3EF" w14:textId="77777777" w:rsidR="006039DB" w:rsidRPr="008E258D" w:rsidRDefault="006039DB" w:rsidP="00236677">
      <w:pPr>
        <w:jc w:val="both"/>
      </w:pPr>
      <w:r w:rsidRPr="008E258D">
        <w:t xml:space="preserve">Da Rechtsanwalt </w:t>
      </w:r>
      <w:r w:rsidRPr="008E258D">
        <w:rPr>
          <w:i/>
        </w:rPr>
        <w:t>Adam</w:t>
      </w:r>
      <w:r w:rsidRPr="008E258D">
        <w:t xml:space="preserve"> annahm, daß die </w:t>
      </w:r>
      <w:r w:rsidR="000D649B" w:rsidRPr="008E258D">
        <w:t xml:space="preserve">zerstörerischen </w:t>
      </w:r>
      <w:r w:rsidRPr="008E258D">
        <w:t xml:space="preserve">Spukerscheinungen mit einer </w:t>
      </w:r>
      <w:r w:rsidR="0097133D">
        <w:br/>
      </w:r>
      <w:r w:rsidRPr="008E258D">
        <w:t xml:space="preserve">medialen </w:t>
      </w:r>
      <w:r w:rsidR="000D649B" w:rsidRPr="008E258D">
        <w:t>Veranlagung sei</w:t>
      </w:r>
      <w:r w:rsidRPr="008E258D">
        <w:t xml:space="preserve">ner Büroangestellten </w:t>
      </w:r>
      <w:r w:rsidRPr="008E258D">
        <w:rPr>
          <w:i/>
        </w:rPr>
        <w:t>Annemarie S</w:t>
      </w:r>
      <w:r w:rsidRPr="008E258D">
        <w:t xml:space="preserve">. in </w:t>
      </w:r>
      <w:r w:rsidR="000D649B" w:rsidRPr="008E258D">
        <w:t xml:space="preserve">Zusammenhang </w:t>
      </w:r>
      <w:r w:rsidRPr="008E258D">
        <w:t xml:space="preserve">ständen, löste er ihr Arbeitsverhältnis. Ab </w:t>
      </w:r>
      <w:r w:rsidR="000D649B" w:rsidRPr="008E258D">
        <w:t xml:space="preserve">dem </w:t>
      </w:r>
      <w:r w:rsidRPr="008E258D">
        <w:t xml:space="preserve">19. Januar 1968 war sie nicht mehr in seiner Anwaltskanzlei beschäftigt. Mit diesem Tage hörten auch schlagartig die Spukerscheinungen in der Königsstraße 13 auf. Bei der neuen Arbeitsstelle der </w:t>
      </w:r>
      <w:r w:rsidRPr="008E258D">
        <w:rPr>
          <w:i/>
        </w:rPr>
        <w:t>Annemarie S.</w:t>
      </w:r>
      <w:r w:rsidRPr="008E258D">
        <w:t xml:space="preserve"> </w:t>
      </w:r>
      <w:r w:rsidRPr="008E258D">
        <w:rPr>
          <w:bCs/>
        </w:rPr>
        <w:t xml:space="preserve">traten sie </w:t>
      </w:r>
      <w:r w:rsidRPr="008E258D">
        <w:t>nur kurz und ganz schwach</w:t>
      </w:r>
      <w:r w:rsidR="000D649B" w:rsidRPr="008E258D">
        <w:t xml:space="preserve"> </w:t>
      </w:r>
      <w:r w:rsidRPr="008E258D">
        <w:t xml:space="preserve">in Erscheinung und verschwanden dann völlig. Das ist die Regel bei sogenannten </w:t>
      </w:r>
      <w:r w:rsidRPr="008E258D">
        <w:rPr>
          <w:i/>
        </w:rPr>
        <w:t>personengebundenen</w:t>
      </w:r>
      <w:r w:rsidRPr="008E258D">
        <w:t xml:space="preserve"> </w:t>
      </w:r>
      <w:r w:rsidRPr="0097133D">
        <w:t>Spukerscheinungen</w:t>
      </w:r>
      <w:r w:rsidRPr="008E258D">
        <w:t xml:space="preserve">, die </w:t>
      </w:r>
      <w:r w:rsidRPr="008E258D">
        <w:rPr>
          <w:bCs/>
        </w:rPr>
        <w:t xml:space="preserve">überwiegend in </w:t>
      </w:r>
      <w:r w:rsidRPr="008E258D">
        <w:t>der unmittelbaren Umgebung von Jugendlichen vorkommen.</w:t>
      </w:r>
    </w:p>
    <w:p w14:paraId="28528BC8" w14:textId="77777777" w:rsidR="001D6E9D" w:rsidRDefault="001D6E9D" w:rsidP="00236677">
      <w:pPr>
        <w:jc w:val="both"/>
      </w:pPr>
    </w:p>
    <w:p w14:paraId="01C936FA" w14:textId="77777777" w:rsidR="000D649B" w:rsidRDefault="001D6E9D" w:rsidP="00236677">
      <w:pPr>
        <w:jc w:val="both"/>
      </w:pPr>
      <w:r w:rsidRPr="008E258D">
        <w:t xml:space="preserve">Der </w:t>
      </w:r>
      <w:r w:rsidRPr="0097133D">
        <w:rPr>
          <w:i/>
        </w:rPr>
        <w:t>Spuk von Rosenheim</w:t>
      </w:r>
      <w:r w:rsidRPr="008E258D">
        <w:t xml:space="preserve"> hatte noch ein gerichtliches Nachspiel:</w:t>
      </w:r>
    </w:p>
    <w:p w14:paraId="1F4EB498" w14:textId="77777777" w:rsidR="001D6E9D" w:rsidRPr="008E258D" w:rsidRDefault="001D6E9D" w:rsidP="00236677">
      <w:pPr>
        <w:jc w:val="both"/>
      </w:pPr>
    </w:p>
    <w:p w14:paraId="2972DF4C" w14:textId="77777777" w:rsidR="001D6E9D" w:rsidRDefault="006039DB" w:rsidP="001D6E9D">
      <w:pPr>
        <w:numPr>
          <w:ilvl w:val="0"/>
          <w:numId w:val="9"/>
        </w:numPr>
        <w:jc w:val="both"/>
      </w:pPr>
      <w:r w:rsidRPr="008E258D">
        <w:t xml:space="preserve">Nach Bekanntwerden der Vorgänge verbreiteten </w:t>
      </w:r>
      <w:r w:rsidRPr="0097133D">
        <w:rPr>
          <w:i/>
        </w:rPr>
        <w:t>Gegner der Parapsychologie</w:t>
      </w:r>
      <w:r w:rsidRPr="008E258D">
        <w:t xml:space="preserve"> aus den Reihen des </w:t>
      </w:r>
      <w:r w:rsidRPr="001D6E9D">
        <w:rPr>
          <w:i/>
        </w:rPr>
        <w:t>Journalismus</w:t>
      </w:r>
      <w:r w:rsidRPr="008E258D">
        <w:t xml:space="preserve"> und der </w:t>
      </w:r>
      <w:r w:rsidRPr="001D6E9D">
        <w:rPr>
          <w:i/>
        </w:rPr>
        <w:t>Justiz</w:t>
      </w:r>
      <w:r w:rsidRPr="008E258D">
        <w:t>, daß alle geschilderten Vorgänge nur betrügerisch hervorgebracht worden</w:t>
      </w:r>
      <w:r w:rsidR="000D649B" w:rsidRPr="008E258D">
        <w:t xml:space="preserve"> </w:t>
      </w:r>
      <w:r w:rsidRPr="008E258D">
        <w:t xml:space="preserve">seien. Insbesondere wurde in einem Buch des </w:t>
      </w:r>
      <w:r w:rsidRPr="0097133D">
        <w:rPr>
          <w:i/>
        </w:rPr>
        <w:t>Zsolnay Verlages</w:t>
      </w:r>
      <w:r w:rsidRPr="008E258D">
        <w:t xml:space="preserve"> mit dem Titel </w:t>
      </w:r>
      <w:r w:rsidRPr="00604D1D">
        <w:t>"Falsche Geister, echte Schwindler"</w:t>
      </w:r>
      <w:r w:rsidRPr="008E258D">
        <w:t xml:space="preserve"> behauptet, das Pendeln von Lampen und das Herabspringen von Wandbildern sei über Nylonfäden ausgelöst, die Knallgeräusche seien durch Schläge mit einem Gummiknüppel gegen die Wand verursacht und die festgestellten Schwankungen in den Anzeigen der Meßgeräte könnten mit Hilfe eines selbstgebastelten Gleichrichters hervorgerufen worden</w:t>
      </w:r>
      <w:r w:rsidR="000D649B" w:rsidRPr="008E258D">
        <w:t xml:space="preserve"> </w:t>
      </w:r>
      <w:r w:rsidRPr="008E258D">
        <w:t xml:space="preserve">sein. </w:t>
      </w:r>
      <w:r w:rsidR="007C79BE" w:rsidRPr="008E258D">
        <w:t xml:space="preserve"> </w:t>
      </w:r>
    </w:p>
    <w:p w14:paraId="36ED3A4E" w14:textId="77777777" w:rsidR="006039DB" w:rsidRPr="008E258D" w:rsidRDefault="006039DB" w:rsidP="001D6E9D">
      <w:pPr>
        <w:ind w:left="709"/>
        <w:jc w:val="both"/>
      </w:pPr>
      <w:r w:rsidRPr="008E258D">
        <w:t xml:space="preserve">Gegen </w:t>
      </w:r>
      <w:r w:rsidRPr="008E258D">
        <w:rPr>
          <w:bCs/>
        </w:rPr>
        <w:t xml:space="preserve">diese Behauptungen klagte der </w:t>
      </w:r>
      <w:r w:rsidRPr="0097133D">
        <w:rPr>
          <w:bCs/>
        </w:rPr>
        <w:t>Rechtsan</w:t>
      </w:r>
      <w:r w:rsidRPr="0097133D">
        <w:t>walt</w:t>
      </w:r>
      <w:r w:rsidRPr="008E258D">
        <w:rPr>
          <w:i/>
        </w:rPr>
        <w:t xml:space="preserve"> Adam</w:t>
      </w:r>
      <w:r w:rsidRPr="008E258D">
        <w:t xml:space="preserve"> vor dem </w:t>
      </w:r>
      <w:r w:rsidRPr="0097133D">
        <w:rPr>
          <w:i/>
        </w:rPr>
        <w:t>Landgericht Traunstein</w:t>
      </w:r>
      <w:r w:rsidRPr="008E258D">
        <w:t xml:space="preserve">. Anfang April 1970 untersagte daraufhin die zweite Zivilkammer des Landgerichtes dem </w:t>
      </w:r>
      <w:r w:rsidRPr="008E258D">
        <w:rPr>
          <w:i/>
        </w:rPr>
        <w:t>Zsolnay</w:t>
      </w:r>
      <w:r w:rsidRPr="008E258D">
        <w:t xml:space="preserve"> </w:t>
      </w:r>
      <w:r w:rsidRPr="008E258D">
        <w:rPr>
          <w:i/>
        </w:rPr>
        <w:t>Verlag</w:t>
      </w:r>
      <w:r w:rsidRPr="008E258D">
        <w:t xml:space="preserve"> bei Geld- oder Haftstrafe die weitere Verbreitung dieser Behauptungen.</w:t>
      </w:r>
    </w:p>
    <w:p w14:paraId="45E2980E" w14:textId="77777777" w:rsidR="000D649B" w:rsidRPr="008E258D" w:rsidRDefault="000D649B" w:rsidP="000D649B">
      <w:pPr>
        <w:ind w:right="-6"/>
        <w:jc w:val="both"/>
      </w:pPr>
    </w:p>
    <w:p w14:paraId="20F02322" w14:textId="77777777" w:rsidR="00460F07" w:rsidRPr="008E258D" w:rsidRDefault="006039DB" w:rsidP="00236677">
      <w:pPr>
        <w:jc w:val="both"/>
        <w:rPr>
          <w:bCs/>
        </w:rPr>
      </w:pPr>
      <w:r w:rsidRPr="008E258D">
        <w:rPr>
          <w:bCs/>
        </w:rPr>
        <w:t xml:space="preserve">Paranormale Vorgänge, wie sie bei Spukvorgängen in unerwünschter Weise auftreten, </w:t>
      </w:r>
      <w:r w:rsidR="000D649B" w:rsidRPr="008E258D">
        <w:t>können bei Vorhan</w:t>
      </w:r>
      <w:r w:rsidRPr="008E258D">
        <w:t xml:space="preserve">densein </w:t>
      </w:r>
      <w:r w:rsidRPr="008E258D">
        <w:rPr>
          <w:bCs/>
        </w:rPr>
        <w:t xml:space="preserve">einer entsprechend paranormal veranlagten Versuchsperson, eines sogenannten </w:t>
      </w:r>
      <w:r w:rsidRPr="008E258D">
        <w:t xml:space="preserve">Mediums, auch </w:t>
      </w:r>
      <w:r w:rsidRPr="008E258D">
        <w:rPr>
          <w:i/>
        </w:rPr>
        <w:t xml:space="preserve">gewollt </w:t>
      </w:r>
      <w:r w:rsidRPr="008E258D">
        <w:rPr>
          <w:bCs/>
          <w:i/>
        </w:rPr>
        <w:t>experimentell</w:t>
      </w:r>
      <w:r w:rsidRPr="008E258D">
        <w:rPr>
          <w:bCs/>
        </w:rPr>
        <w:t xml:space="preserve"> hervorgerufen </w:t>
      </w:r>
      <w:r w:rsidRPr="008E258D">
        <w:t xml:space="preserve">werden. Diese Möglichkeit </w:t>
      </w:r>
      <w:r w:rsidR="0097133D">
        <w:br/>
      </w:r>
      <w:r w:rsidRPr="008E258D">
        <w:rPr>
          <w:bCs/>
        </w:rPr>
        <w:t xml:space="preserve">erweckte bereits Ende </w:t>
      </w:r>
      <w:r w:rsidRPr="008E258D">
        <w:t>des vorigen und</w:t>
      </w:r>
      <w:r w:rsidR="000D649B" w:rsidRPr="008E258D">
        <w:t xml:space="preserve"> </w:t>
      </w:r>
      <w:r w:rsidRPr="008E258D">
        <w:t xml:space="preserve">Anfang dieses </w:t>
      </w:r>
      <w:r w:rsidRPr="008E258D">
        <w:rPr>
          <w:bCs/>
        </w:rPr>
        <w:t xml:space="preserve">Jahrhunderts das Interesse </w:t>
      </w:r>
      <w:r w:rsidRPr="008E258D">
        <w:t xml:space="preserve">einiger </w:t>
      </w:r>
      <w:r w:rsidR="0097133D">
        <w:br/>
      </w:r>
      <w:r w:rsidRPr="008E258D">
        <w:rPr>
          <w:bCs/>
        </w:rPr>
        <w:t xml:space="preserve">bedeutender Naturwissenschaftler und veranlaßte </w:t>
      </w:r>
      <w:r w:rsidRPr="008E258D">
        <w:t>sie zu Forschungen auf diesem Gebiet.</w:t>
      </w:r>
      <w:r w:rsidR="00460F07" w:rsidRPr="008E258D">
        <w:t xml:space="preserve"> </w:t>
      </w:r>
      <w:r w:rsidRPr="008E258D">
        <w:t xml:space="preserve">Zu diesen Gelehrten </w:t>
      </w:r>
      <w:r w:rsidRPr="008E258D">
        <w:rPr>
          <w:bCs/>
        </w:rPr>
        <w:t>gehörten unter anderen</w:t>
      </w:r>
      <w:r w:rsidR="00460F07" w:rsidRPr="008E258D">
        <w:rPr>
          <w:bCs/>
        </w:rPr>
        <w:t>:</w:t>
      </w:r>
    </w:p>
    <w:p w14:paraId="3780A538" w14:textId="77777777" w:rsidR="00460F07" w:rsidRPr="008E258D" w:rsidRDefault="00460F07" w:rsidP="00236677">
      <w:pPr>
        <w:jc w:val="both"/>
        <w:rPr>
          <w:bCs/>
        </w:rPr>
      </w:pPr>
    </w:p>
    <w:p w14:paraId="5D4F3553" w14:textId="77777777" w:rsidR="00460F07" w:rsidRPr="008E258D" w:rsidRDefault="00460F07" w:rsidP="0097133D">
      <w:pPr>
        <w:numPr>
          <w:ilvl w:val="0"/>
          <w:numId w:val="9"/>
        </w:numPr>
        <w:spacing w:after="120"/>
        <w:ind w:left="714" w:hanging="357"/>
        <w:jc w:val="both"/>
        <w:rPr>
          <w:bCs/>
        </w:rPr>
      </w:pPr>
      <w:r w:rsidRPr="008E258D">
        <w:rPr>
          <w:bCs/>
        </w:rPr>
        <w:t>D</w:t>
      </w:r>
      <w:r w:rsidR="006039DB" w:rsidRPr="008E258D">
        <w:t>er bri</w:t>
      </w:r>
      <w:r w:rsidR="006039DB" w:rsidRPr="008E258D">
        <w:rPr>
          <w:bCs/>
        </w:rPr>
        <w:t xml:space="preserve">tische </w:t>
      </w:r>
      <w:r w:rsidR="006039DB" w:rsidRPr="008E258D">
        <w:t xml:space="preserve">Physiker und </w:t>
      </w:r>
      <w:r w:rsidR="006039DB" w:rsidRPr="008E258D">
        <w:rPr>
          <w:bCs/>
        </w:rPr>
        <w:t xml:space="preserve">Chemiker </w:t>
      </w:r>
      <w:r w:rsidR="006039DB" w:rsidRPr="007778FB">
        <w:rPr>
          <w:bCs/>
        </w:rPr>
        <w:t>Professor</w:t>
      </w:r>
      <w:r w:rsidR="006039DB" w:rsidRPr="008E258D">
        <w:rPr>
          <w:bCs/>
          <w:i/>
        </w:rPr>
        <w:t xml:space="preserve"> </w:t>
      </w:r>
      <w:r w:rsidR="006039DB" w:rsidRPr="008E258D">
        <w:rPr>
          <w:i/>
        </w:rPr>
        <w:t>Sir</w:t>
      </w:r>
      <w:r w:rsidR="006039DB" w:rsidRPr="008E258D">
        <w:t xml:space="preserve"> </w:t>
      </w:r>
      <w:r w:rsidR="006039DB" w:rsidRPr="008E258D">
        <w:rPr>
          <w:i/>
        </w:rPr>
        <w:t>William Crookes</w:t>
      </w:r>
      <w:r w:rsidR="006039DB" w:rsidRPr="008E258D">
        <w:t xml:space="preserve">, der von 1832-1919 </w:t>
      </w:r>
      <w:r w:rsidR="006039DB" w:rsidRPr="008E258D">
        <w:rPr>
          <w:bCs/>
        </w:rPr>
        <w:t>lebte</w:t>
      </w:r>
      <w:r w:rsidRPr="008E258D">
        <w:rPr>
          <w:bCs/>
        </w:rPr>
        <w:t>.</w:t>
      </w:r>
    </w:p>
    <w:p w14:paraId="42BDA524" w14:textId="77777777" w:rsidR="00460F07" w:rsidRPr="008E258D" w:rsidRDefault="00460F07" w:rsidP="0097133D">
      <w:pPr>
        <w:numPr>
          <w:ilvl w:val="0"/>
          <w:numId w:val="9"/>
        </w:numPr>
        <w:spacing w:after="120"/>
        <w:ind w:left="714" w:hanging="357"/>
        <w:jc w:val="both"/>
      </w:pPr>
      <w:r w:rsidRPr="008E258D">
        <w:rPr>
          <w:bCs/>
        </w:rPr>
        <w:t>D</w:t>
      </w:r>
      <w:r w:rsidR="006039DB" w:rsidRPr="008E258D">
        <w:rPr>
          <w:bCs/>
        </w:rPr>
        <w:t xml:space="preserve">er </w:t>
      </w:r>
      <w:r w:rsidR="006039DB" w:rsidRPr="008E258D">
        <w:t xml:space="preserve">britische Physiker </w:t>
      </w:r>
      <w:r w:rsidR="006039DB" w:rsidRPr="007778FB">
        <w:t xml:space="preserve">Professor </w:t>
      </w:r>
      <w:r w:rsidR="006039DB" w:rsidRPr="008E258D">
        <w:rPr>
          <w:i/>
        </w:rPr>
        <w:t xml:space="preserve">Sir </w:t>
      </w:r>
      <w:r w:rsidR="006039DB" w:rsidRPr="008E258D">
        <w:rPr>
          <w:bCs/>
          <w:i/>
        </w:rPr>
        <w:t>Oliver Lodge</w:t>
      </w:r>
      <w:r w:rsidR="006039DB" w:rsidRPr="008E258D">
        <w:rPr>
          <w:bCs/>
        </w:rPr>
        <w:t xml:space="preserve">, </w:t>
      </w:r>
      <w:r w:rsidR="006039DB" w:rsidRPr="008E258D">
        <w:t>der von 1851-1940 lebte</w:t>
      </w:r>
      <w:r w:rsidRPr="008E258D">
        <w:t>.</w:t>
      </w:r>
    </w:p>
    <w:p w14:paraId="007536D1" w14:textId="77777777" w:rsidR="00460F07" w:rsidRPr="008E258D" w:rsidRDefault="00460F07" w:rsidP="0097133D">
      <w:pPr>
        <w:numPr>
          <w:ilvl w:val="0"/>
          <w:numId w:val="9"/>
        </w:numPr>
        <w:spacing w:after="120"/>
        <w:ind w:left="714" w:hanging="357"/>
        <w:jc w:val="both"/>
        <w:rPr>
          <w:bCs/>
        </w:rPr>
      </w:pPr>
      <w:r w:rsidRPr="008E258D">
        <w:t>D</w:t>
      </w:r>
      <w:r w:rsidR="006039DB" w:rsidRPr="008E258D">
        <w:t xml:space="preserve">er </w:t>
      </w:r>
      <w:r w:rsidR="006039DB" w:rsidRPr="008E258D">
        <w:rPr>
          <w:bCs/>
        </w:rPr>
        <w:t xml:space="preserve">französische Physiologe </w:t>
      </w:r>
      <w:r w:rsidR="006039DB" w:rsidRPr="007778FB">
        <w:t xml:space="preserve">Professor </w:t>
      </w:r>
      <w:r w:rsidR="006039DB" w:rsidRPr="008E258D">
        <w:rPr>
          <w:i/>
        </w:rPr>
        <w:t>Charles Richet</w:t>
      </w:r>
      <w:r w:rsidR="006039DB" w:rsidRPr="008E258D">
        <w:t xml:space="preserve">, der von 1850-1935 lebte und 1913 den </w:t>
      </w:r>
      <w:r w:rsidR="006039DB" w:rsidRPr="0097133D">
        <w:rPr>
          <w:i/>
        </w:rPr>
        <w:t xml:space="preserve">Nobelpreis für </w:t>
      </w:r>
      <w:r w:rsidR="006039DB" w:rsidRPr="0097133D">
        <w:rPr>
          <w:bCs/>
          <w:i/>
        </w:rPr>
        <w:t>Medizin</w:t>
      </w:r>
      <w:r w:rsidR="006039DB" w:rsidRPr="008E258D">
        <w:rPr>
          <w:bCs/>
        </w:rPr>
        <w:t xml:space="preserve"> erhielt</w:t>
      </w:r>
      <w:r w:rsidRPr="008E258D">
        <w:rPr>
          <w:bCs/>
        </w:rPr>
        <w:t>.</w:t>
      </w:r>
    </w:p>
    <w:p w14:paraId="2BC49026" w14:textId="77777777" w:rsidR="00460F07" w:rsidRPr="008E258D" w:rsidRDefault="00460F07" w:rsidP="00460F07">
      <w:pPr>
        <w:numPr>
          <w:ilvl w:val="0"/>
          <w:numId w:val="9"/>
        </w:numPr>
        <w:jc w:val="both"/>
      </w:pPr>
      <w:r w:rsidRPr="008E258D">
        <w:rPr>
          <w:bCs/>
        </w:rPr>
        <w:t>Und d</w:t>
      </w:r>
      <w:r w:rsidR="006039DB" w:rsidRPr="008E258D">
        <w:t>er deut</w:t>
      </w:r>
      <w:r w:rsidR="006039DB" w:rsidRPr="008E258D">
        <w:rPr>
          <w:bCs/>
        </w:rPr>
        <w:t xml:space="preserve">sche </w:t>
      </w:r>
      <w:r w:rsidR="006039DB" w:rsidRPr="008E258D">
        <w:t xml:space="preserve">Astrophysiker </w:t>
      </w:r>
      <w:r w:rsidR="006039DB" w:rsidRPr="007778FB">
        <w:rPr>
          <w:bCs/>
        </w:rPr>
        <w:t xml:space="preserve">Professor </w:t>
      </w:r>
      <w:r w:rsidR="006039DB" w:rsidRPr="008E258D">
        <w:rPr>
          <w:bCs/>
          <w:i/>
        </w:rPr>
        <w:t xml:space="preserve">Friedrich </w:t>
      </w:r>
      <w:r w:rsidR="006039DB" w:rsidRPr="008E258D">
        <w:rPr>
          <w:i/>
        </w:rPr>
        <w:t>Zöllner</w:t>
      </w:r>
      <w:r w:rsidR="006039DB" w:rsidRPr="008E258D">
        <w:t xml:space="preserve">, </w:t>
      </w:r>
      <w:r w:rsidR="006039DB" w:rsidRPr="008E258D">
        <w:rPr>
          <w:bCs/>
        </w:rPr>
        <w:t xml:space="preserve">der von </w:t>
      </w:r>
      <w:r w:rsidR="006039DB" w:rsidRPr="008E258D">
        <w:t xml:space="preserve">1834-1882 lebte. </w:t>
      </w:r>
    </w:p>
    <w:p w14:paraId="2EDAB954" w14:textId="77777777" w:rsidR="00460F07" w:rsidRPr="008E258D" w:rsidRDefault="00460F07" w:rsidP="00236677">
      <w:pPr>
        <w:jc w:val="both"/>
      </w:pPr>
    </w:p>
    <w:p w14:paraId="1804A159" w14:textId="77777777" w:rsidR="009805B4" w:rsidRDefault="006039DB" w:rsidP="00236677">
      <w:pPr>
        <w:jc w:val="both"/>
        <w:rPr>
          <w:bCs/>
        </w:rPr>
      </w:pPr>
      <w:r w:rsidRPr="00570117">
        <w:rPr>
          <w:bCs/>
          <w:i/>
        </w:rPr>
        <w:t>Zöllner</w:t>
      </w:r>
      <w:r w:rsidRPr="00570117">
        <w:rPr>
          <w:bCs/>
        </w:rPr>
        <w:t xml:space="preserve"> hatte </w:t>
      </w:r>
      <w:r w:rsidRPr="00570117">
        <w:t>einen Lehr</w:t>
      </w:r>
      <w:r w:rsidRPr="00570117">
        <w:rPr>
          <w:bCs/>
        </w:rPr>
        <w:t xml:space="preserve">stuhl </w:t>
      </w:r>
      <w:r w:rsidRPr="00570117">
        <w:t xml:space="preserve">in </w:t>
      </w:r>
      <w:r w:rsidRPr="003F762D">
        <w:rPr>
          <w:i/>
        </w:rPr>
        <w:t>Leipzig</w:t>
      </w:r>
      <w:r w:rsidRPr="00570117">
        <w:t xml:space="preserve">. Er </w:t>
      </w:r>
      <w:r w:rsidRPr="00570117">
        <w:rPr>
          <w:bCs/>
        </w:rPr>
        <w:t xml:space="preserve">war der </w:t>
      </w:r>
      <w:r w:rsidRPr="003F762D">
        <w:rPr>
          <w:bCs/>
          <w:i/>
        </w:rPr>
        <w:t xml:space="preserve">Begründer </w:t>
      </w:r>
      <w:r w:rsidRPr="003F762D">
        <w:rPr>
          <w:i/>
        </w:rPr>
        <w:t>der Astrophysik</w:t>
      </w:r>
      <w:r w:rsidRPr="00570117">
        <w:t xml:space="preserve"> und hatte </w:t>
      </w:r>
      <w:r w:rsidRPr="00570117">
        <w:rPr>
          <w:bCs/>
        </w:rPr>
        <w:t xml:space="preserve">sich einen bedeutenden </w:t>
      </w:r>
      <w:r w:rsidRPr="00570117">
        <w:t xml:space="preserve">Namen durch photometrische und </w:t>
      </w:r>
      <w:r w:rsidRPr="00570117">
        <w:rPr>
          <w:bCs/>
        </w:rPr>
        <w:t xml:space="preserve">spektroskopische Untersuchungen und </w:t>
      </w:r>
      <w:r w:rsidRPr="00570117">
        <w:t xml:space="preserve">Abhandlungen über </w:t>
      </w:r>
      <w:r w:rsidRPr="00570117">
        <w:rPr>
          <w:bCs/>
        </w:rPr>
        <w:t xml:space="preserve">die Natur der </w:t>
      </w:r>
      <w:r w:rsidRPr="00570117">
        <w:t xml:space="preserve">Kometen gemacht. Als Astrophysiker </w:t>
      </w:r>
      <w:r w:rsidRPr="00570117">
        <w:rPr>
          <w:bCs/>
        </w:rPr>
        <w:t xml:space="preserve">vertrat er eine </w:t>
      </w:r>
      <w:r w:rsidRPr="00570117">
        <w:t xml:space="preserve">spezielle Hypothese über den Aufbau </w:t>
      </w:r>
      <w:r w:rsidRPr="00570117">
        <w:rPr>
          <w:bCs/>
        </w:rPr>
        <w:t xml:space="preserve">unseres Weltalls. </w:t>
      </w:r>
      <w:r w:rsidRPr="00570117">
        <w:t xml:space="preserve">Er nahm an, </w:t>
      </w:r>
      <w:r w:rsidRPr="00570117">
        <w:rPr>
          <w:bCs/>
        </w:rPr>
        <w:t>daß unser dreidimensionaler Raum in einen höherdimen</w:t>
      </w:r>
      <w:r w:rsidRPr="00570117">
        <w:t xml:space="preserve">sionalen, </w:t>
      </w:r>
      <w:r w:rsidRPr="00570117">
        <w:rPr>
          <w:bCs/>
        </w:rPr>
        <w:t xml:space="preserve">beispielsweise einen vierdimensionalen Raum </w:t>
      </w:r>
      <w:r w:rsidRPr="00570117">
        <w:t xml:space="preserve">eingebettet </w:t>
      </w:r>
      <w:r w:rsidRPr="00570117">
        <w:rPr>
          <w:bCs/>
        </w:rPr>
        <w:t xml:space="preserve">ist. Um diese </w:t>
      </w:r>
      <w:r w:rsidRPr="00570117">
        <w:t xml:space="preserve">Hypothese zu untermauern, ersann er </w:t>
      </w:r>
      <w:r w:rsidRPr="00570117">
        <w:rPr>
          <w:bCs/>
        </w:rPr>
        <w:t>besondere parapsychologische Ver</w:t>
      </w:r>
      <w:r w:rsidRPr="00570117">
        <w:t xml:space="preserve">suche. Angeregt </w:t>
      </w:r>
      <w:r w:rsidRPr="00570117">
        <w:rPr>
          <w:bCs/>
        </w:rPr>
        <w:t xml:space="preserve">wurde er dazu durch </w:t>
      </w:r>
      <w:r w:rsidRPr="00570117">
        <w:t xml:space="preserve">einen Besuch bei seinem </w:t>
      </w:r>
      <w:r w:rsidRPr="00570117">
        <w:rPr>
          <w:bCs/>
        </w:rPr>
        <w:t xml:space="preserve">britischen Kollegen </w:t>
      </w:r>
      <w:r w:rsidRPr="003F762D">
        <w:rPr>
          <w:bCs/>
        </w:rPr>
        <w:t>Professor</w:t>
      </w:r>
      <w:r w:rsidRPr="00570117">
        <w:rPr>
          <w:bCs/>
          <w:i/>
        </w:rPr>
        <w:t xml:space="preserve"> Crookes</w:t>
      </w:r>
      <w:r w:rsidRPr="00570117">
        <w:rPr>
          <w:bCs/>
        </w:rPr>
        <w:t xml:space="preserve">, </w:t>
      </w:r>
      <w:r w:rsidRPr="00570117">
        <w:t xml:space="preserve">der ihm von </w:t>
      </w:r>
      <w:r w:rsidRPr="00570117">
        <w:rPr>
          <w:bCs/>
        </w:rPr>
        <w:t xml:space="preserve">seinen eigenen Versuchen </w:t>
      </w:r>
      <w:r w:rsidRPr="00570117">
        <w:t xml:space="preserve">auf dem </w:t>
      </w:r>
      <w:r w:rsidRPr="00570117">
        <w:rPr>
          <w:bCs/>
        </w:rPr>
        <w:t xml:space="preserve">Gebiet des Paranormalen berichtete. </w:t>
      </w:r>
    </w:p>
    <w:p w14:paraId="04AE9CA7" w14:textId="77777777" w:rsidR="009805B4" w:rsidRDefault="009805B4" w:rsidP="00236677">
      <w:pPr>
        <w:jc w:val="both"/>
        <w:rPr>
          <w:bCs/>
        </w:rPr>
      </w:pPr>
    </w:p>
    <w:p w14:paraId="39BC6F2C" w14:textId="77777777" w:rsidR="00570117" w:rsidRDefault="006039DB" w:rsidP="00236677">
      <w:pPr>
        <w:jc w:val="both"/>
      </w:pPr>
      <w:r w:rsidRPr="00570117">
        <w:t xml:space="preserve">Insbesondere wurde </w:t>
      </w:r>
      <w:r w:rsidRPr="00570117">
        <w:rPr>
          <w:i/>
        </w:rPr>
        <w:t>Zöllner</w:t>
      </w:r>
      <w:r w:rsidRPr="00570117">
        <w:t xml:space="preserve"> auf ein </w:t>
      </w:r>
      <w:r w:rsidRPr="00570117">
        <w:rPr>
          <w:bCs/>
        </w:rPr>
        <w:t xml:space="preserve">amerikanisches Medium aufmerksam </w:t>
      </w:r>
      <w:r w:rsidRPr="00570117">
        <w:t xml:space="preserve">gemacht, auf </w:t>
      </w:r>
      <w:r w:rsidRPr="00570117">
        <w:rPr>
          <w:bCs/>
        </w:rPr>
        <w:t xml:space="preserve">einen </w:t>
      </w:r>
      <w:r w:rsidRPr="007778FB">
        <w:rPr>
          <w:bCs/>
        </w:rPr>
        <w:t>Zahnarzt</w:t>
      </w:r>
      <w:r w:rsidRPr="00570117">
        <w:rPr>
          <w:bCs/>
          <w:i/>
        </w:rPr>
        <w:t xml:space="preserve"> Henry </w:t>
      </w:r>
      <w:r w:rsidRPr="00570117">
        <w:rPr>
          <w:i/>
        </w:rPr>
        <w:t>Slade</w:t>
      </w:r>
      <w:r w:rsidRPr="00570117">
        <w:t xml:space="preserve">. Diesen lud er 1877 und </w:t>
      </w:r>
      <w:r w:rsidRPr="00570117">
        <w:rPr>
          <w:bCs/>
        </w:rPr>
        <w:t>1878</w:t>
      </w:r>
      <w:r w:rsidRPr="008E258D">
        <w:rPr>
          <w:bCs/>
        </w:rPr>
        <w:t xml:space="preserve"> zu sich nach Leipzig </w:t>
      </w:r>
      <w:r w:rsidRPr="008E258D">
        <w:t xml:space="preserve">ein und experimentierte </w:t>
      </w:r>
      <w:r w:rsidRPr="008E258D">
        <w:rPr>
          <w:bCs/>
        </w:rPr>
        <w:t>mit ihm unter Hinzuziehung der beiden</w:t>
      </w:r>
      <w:r w:rsidR="00570117">
        <w:rPr>
          <w:bCs/>
        </w:rPr>
        <w:t xml:space="preserve"> </w:t>
      </w:r>
      <w:r w:rsidR="00F26F62" w:rsidRPr="008E258D">
        <w:t xml:space="preserve">damals sehr bekannten Physiker </w:t>
      </w:r>
      <w:r w:rsidR="00F26F62" w:rsidRPr="003F762D">
        <w:t>Professor</w:t>
      </w:r>
      <w:r w:rsidR="00F26F62" w:rsidRPr="00570117">
        <w:rPr>
          <w:i/>
        </w:rPr>
        <w:t xml:space="preserve"> </w:t>
      </w:r>
      <w:r w:rsidR="003F762D">
        <w:rPr>
          <w:i/>
        </w:rPr>
        <w:br/>
      </w:r>
      <w:r w:rsidR="00F26F62" w:rsidRPr="00570117">
        <w:rPr>
          <w:i/>
        </w:rPr>
        <w:t>Wilhelm Weber</w:t>
      </w:r>
      <w:r w:rsidR="00F26F62" w:rsidRPr="008E258D">
        <w:t xml:space="preserve"> und </w:t>
      </w:r>
      <w:r w:rsidR="00F26F62" w:rsidRPr="003F762D">
        <w:t>Professor</w:t>
      </w:r>
      <w:r w:rsidR="00F26F62" w:rsidRPr="00570117">
        <w:rPr>
          <w:i/>
        </w:rPr>
        <w:t xml:space="preserve"> Gustav Theodor Fechner</w:t>
      </w:r>
      <w:r w:rsidR="00570117">
        <w:t xml:space="preserve"> </w:t>
      </w:r>
      <w:r w:rsidR="00F26F62" w:rsidRPr="008E258D">
        <w:t xml:space="preserve">sowie des Ordinarius für Mathematik </w:t>
      </w:r>
      <w:r w:rsidR="00F26F62" w:rsidRPr="007778FB">
        <w:t>Professor</w:t>
      </w:r>
      <w:r w:rsidR="00F26F62" w:rsidRPr="00570117">
        <w:rPr>
          <w:i/>
        </w:rPr>
        <w:t xml:space="preserve"> Wilhelm Scheibner</w:t>
      </w:r>
      <w:r w:rsidR="00F26F62" w:rsidRPr="008E258D">
        <w:t>.</w:t>
      </w:r>
      <w:r w:rsidR="009805B4">
        <w:t xml:space="preserve"> </w:t>
      </w:r>
      <w:r w:rsidR="00F26F62" w:rsidRPr="008E258D">
        <w:t xml:space="preserve">In Anwesenheit </w:t>
      </w:r>
      <w:r w:rsidR="00F26F62" w:rsidRPr="00570117">
        <w:rPr>
          <w:i/>
        </w:rPr>
        <w:t>Slades</w:t>
      </w:r>
      <w:r w:rsidR="00F26F62" w:rsidRPr="008E258D">
        <w:t xml:space="preserve"> ereigneten sich unter anderem Erscheinungen, wie sie auch bei Spukvorgängen beobachtet werden</w:t>
      </w:r>
      <w:r w:rsidR="003F762D">
        <w:t>.</w:t>
      </w:r>
      <w:r w:rsidR="00F26F62" w:rsidRPr="008E258D">
        <w:t xml:space="preserve"> </w:t>
      </w:r>
    </w:p>
    <w:p w14:paraId="0D01CB88" w14:textId="77777777" w:rsidR="00570117" w:rsidRDefault="00570117" w:rsidP="00236677">
      <w:pPr>
        <w:jc w:val="both"/>
      </w:pPr>
    </w:p>
    <w:p w14:paraId="18E9E8CA" w14:textId="77777777" w:rsidR="00570117" w:rsidRDefault="00F26F62" w:rsidP="00570117">
      <w:pPr>
        <w:jc w:val="both"/>
      </w:pPr>
      <w:r w:rsidRPr="008E258D">
        <w:t xml:space="preserve">Am 15. Dezember 1877, vormittags 11 Uhr, waren die erwähnten Wissenschaftler zusammen mit </w:t>
      </w:r>
      <w:r w:rsidRPr="00570117">
        <w:rPr>
          <w:i/>
        </w:rPr>
        <w:t>Henry Slade</w:t>
      </w:r>
      <w:r w:rsidRPr="008E258D">
        <w:t xml:space="preserve"> in der Wohnung von </w:t>
      </w:r>
      <w:r w:rsidRPr="007778FB">
        <w:t>Professor</w:t>
      </w:r>
      <w:r w:rsidRPr="00570117">
        <w:rPr>
          <w:i/>
        </w:rPr>
        <w:t xml:space="preserve"> Zöllner</w:t>
      </w:r>
      <w:r w:rsidRPr="008E258D">
        <w:t xml:space="preserve"> versammelt und besprachen einen Versuch vom Vortage. Bei diesem hatte </w:t>
      </w:r>
      <w:r w:rsidRPr="00570117">
        <w:rPr>
          <w:i/>
        </w:rPr>
        <w:t>Slade</w:t>
      </w:r>
      <w:r w:rsidRPr="008E258D">
        <w:t xml:space="preserve"> durch zwei gekreuzte Polarisationsfilter hindurch gedruckten Text lesen können. Normale Menschen vermögen durch gekreuzte Polarisationsfilter hindurch nichts zu sehen. Diese sind absolut lichtundurchlässig.</w:t>
      </w:r>
      <w:r w:rsidR="00570117">
        <w:t xml:space="preserve"> </w:t>
      </w:r>
      <w:r w:rsidRPr="003F762D">
        <w:rPr>
          <w:i/>
        </w:rPr>
        <w:t>Zöllner</w:t>
      </w:r>
      <w:r w:rsidRPr="008E258D">
        <w:t xml:space="preserve"> berichtet: </w:t>
      </w:r>
    </w:p>
    <w:p w14:paraId="609452B1" w14:textId="77777777" w:rsidR="00570117" w:rsidRDefault="00570117" w:rsidP="00570117">
      <w:pPr>
        <w:jc w:val="both"/>
      </w:pPr>
    </w:p>
    <w:p w14:paraId="35352AD1" w14:textId="77777777" w:rsidR="00570117" w:rsidRPr="00570117" w:rsidRDefault="00F26F62" w:rsidP="003F762D">
      <w:pPr>
        <w:spacing w:line="240" w:lineRule="exact"/>
        <w:ind w:left="601" w:right="522"/>
        <w:jc w:val="both"/>
        <w:rPr>
          <w:sz w:val="20"/>
          <w:szCs w:val="20"/>
        </w:rPr>
      </w:pPr>
      <w:r w:rsidRPr="00570117">
        <w:rPr>
          <w:sz w:val="20"/>
          <w:szCs w:val="20"/>
        </w:rPr>
        <w:t xml:space="preserve">"Noch während wir in meinem Arbeitszimmer stehend ein kleines Frühstück einnahmen und ich mich mit </w:t>
      </w:r>
      <w:r w:rsidRPr="00C27038">
        <w:rPr>
          <w:i/>
          <w:sz w:val="20"/>
          <w:szCs w:val="20"/>
        </w:rPr>
        <w:t>Slade</w:t>
      </w:r>
      <w:r w:rsidRPr="00570117">
        <w:rPr>
          <w:sz w:val="20"/>
          <w:szCs w:val="20"/>
        </w:rPr>
        <w:t xml:space="preserve"> über das Experiment mit den gekreuzten </w:t>
      </w:r>
      <w:proofErr w:type="spellStart"/>
      <w:r w:rsidRPr="00C27038">
        <w:rPr>
          <w:i/>
          <w:sz w:val="20"/>
          <w:szCs w:val="20"/>
        </w:rPr>
        <w:t>Nicolschen</w:t>
      </w:r>
      <w:proofErr w:type="spellEnd"/>
      <w:r w:rsidRPr="00C27038">
        <w:rPr>
          <w:i/>
          <w:sz w:val="20"/>
          <w:szCs w:val="20"/>
        </w:rPr>
        <w:t xml:space="preserve"> Prismen</w:t>
      </w:r>
      <w:r w:rsidRPr="00570117">
        <w:rPr>
          <w:sz w:val="20"/>
          <w:szCs w:val="20"/>
        </w:rPr>
        <w:t xml:space="preserve"> unterhielt, fiel plötzlich von der Decke des Zimmers dicht zu unseren Füßen ein faustgroßes Stück Steinkohle herab. Ein ähnlicher Vorfall ereignete sich eine halbe Stunde später, als mein Kollege </w:t>
      </w:r>
      <w:r w:rsidRPr="00C27038">
        <w:rPr>
          <w:i/>
          <w:sz w:val="20"/>
          <w:szCs w:val="20"/>
        </w:rPr>
        <w:t>Scheibner</w:t>
      </w:r>
      <w:r w:rsidRPr="00570117">
        <w:rPr>
          <w:sz w:val="20"/>
          <w:szCs w:val="20"/>
        </w:rPr>
        <w:t xml:space="preserve">, sich mit </w:t>
      </w:r>
      <w:r w:rsidRPr="00C27038">
        <w:rPr>
          <w:i/>
          <w:sz w:val="20"/>
          <w:szCs w:val="20"/>
        </w:rPr>
        <w:t>Slade</w:t>
      </w:r>
      <w:r w:rsidRPr="00570117">
        <w:rPr>
          <w:sz w:val="20"/>
          <w:szCs w:val="20"/>
        </w:rPr>
        <w:t xml:space="preserve"> unterhaltend, eben das Sitzungszimmer verlassen wollte. Statt der Kohle fiel hier plötzlich ein Stück Holz von der Decke herab. </w:t>
      </w:r>
    </w:p>
    <w:p w14:paraId="53B85796" w14:textId="77777777" w:rsidR="00570117" w:rsidRPr="00570117" w:rsidRDefault="00570117" w:rsidP="003F762D">
      <w:pPr>
        <w:spacing w:line="240" w:lineRule="exact"/>
        <w:ind w:left="601" w:right="522"/>
        <w:jc w:val="both"/>
        <w:rPr>
          <w:sz w:val="20"/>
          <w:szCs w:val="20"/>
        </w:rPr>
      </w:pPr>
    </w:p>
    <w:p w14:paraId="6204F027" w14:textId="77777777" w:rsidR="00416FB0" w:rsidRPr="00570117" w:rsidRDefault="00F26F62" w:rsidP="003F762D">
      <w:pPr>
        <w:spacing w:line="240" w:lineRule="exact"/>
        <w:ind w:left="601" w:right="522"/>
        <w:jc w:val="both"/>
        <w:rPr>
          <w:sz w:val="20"/>
          <w:szCs w:val="20"/>
        </w:rPr>
      </w:pPr>
      <w:r w:rsidRPr="00570117">
        <w:rPr>
          <w:sz w:val="20"/>
          <w:szCs w:val="20"/>
        </w:rPr>
        <w:t>Am 11. Dezember vormittags, als wir uns nach der Sitzung stehend unterhielten, sahen wir plötzlich mein Taschenmesser in der Luft herumfliegen und</w:t>
      </w:r>
      <w:r w:rsidR="00570117" w:rsidRPr="00570117">
        <w:rPr>
          <w:sz w:val="20"/>
          <w:szCs w:val="20"/>
        </w:rPr>
        <w:t xml:space="preserve"> -</w:t>
      </w:r>
      <w:r w:rsidRPr="00570117">
        <w:rPr>
          <w:sz w:val="20"/>
          <w:szCs w:val="20"/>
        </w:rPr>
        <w:t xml:space="preserve"> glücklicherweise geschlossen</w:t>
      </w:r>
      <w:r w:rsidR="00570117" w:rsidRPr="00570117">
        <w:rPr>
          <w:sz w:val="20"/>
          <w:szCs w:val="20"/>
        </w:rPr>
        <w:t xml:space="preserve"> -</w:t>
      </w:r>
      <w:r w:rsidRPr="00570117">
        <w:rPr>
          <w:sz w:val="20"/>
          <w:szCs w:val="20"/>
        </w:rPr>
        <w:t xml:space="preserve"> ziemlich heftig gegen die Stirn meines Freundes</w:t>
      </w:r>
      <w:r w:rsidR="00570117" w:rsidRPr="00570117">
        <w:rPr>
          <w:sz w:val="20"/>
          <w:szCs w:val="20"/>
        </w:rPr>
        <w:t xml:space="preserve"> </w:t>
      </w:r>
      <w:r w:rsidR="00416FB0" w:rsidRPr="00C27038">
        <w:rPr>
          <w:i/>
          <w:sz w:val="20"/>
          <w:szCs w:val="20"/>
        </w:rPr>
        <w:t>Scheibner</w:t>
      </w:r>
      <w:r w:rsidR="00416FB0" w:rsidRPr="00570117">
        <w:rPr>
          <w:sz w:val="20"/>
          <w:szCs w:val="20"/>
        </w:rPr>
        <w:t xml:space="preserve"> treffen, so daß derselbe noch am folgenden Tag einen sichtbaren Eindruck auf der Stirn besaß. Da ich mich während des Vorfalls mit </w:t>
      </w:r>
      <w:r w:rsidR="00416FB0" w:rsidRPr="00C27038">
        <w:rPr>
          <w:i/>
          <w:sz w:val="20"/>
          <w:szCs w:val="20"/>
        </w:rPr>
        <w:t>Slade</w:t>
      </w:r>
      <w:r w:rsidR="00416FB0" w:rsidRPr="00570117">
        <w:rPr>
          <w:sz w:val="20"/>
          <w:szCs w:val="20"/>
        </w:rPr>
        <w:t xml:space="preserve"> unterhalten hatte und letzterer meinem Freunde, bei einem Abstande von ungefähr 10 Fuß, den Rücken zugekehrt hatte, konnte jedenfalls nicht </w:t>
      </w:r>
      <w:r w:rsidR="00416FB0" w:rsidRPr="00C27038">
        <w:rPr>
          <w:i/>
          <w:sz w:val="20"/>
          <w:szCs w:val="20"/>
        </w:rPr>
        <w:t>Henry Slade</w:t>
      </w:r>
      <w:r w:rsidR="00416FB0" w:rsidRPr="00570117">
        <w:rPr>
          <w:sz w:val="20"/>
          <w:szCs w:val="20"/>
        </w:rPr>
        <w:t xml:space="preserve"> das Messer gegen den Kopf meines Freundes geworfen haben."</w:t>
      </w:r>
    </w:p>
    <w:p w14:paraId="727E0020" w14:textId="77777777" w:rsidR="00570117" w:rsidRPr="008E258D" w:rsidRDefault="00570117" w:rsidP="00236677">
      <w:pPr>
        <w:jc w:val="both"/>
      </w:pPr>
    </w:p>
    <w:p w14:paraId="66D7C468" w14:textId="77777777" w:rsidR="00416FB0" w:rsidRDefault="00416FB0" w:rsidP="00236677">
      <w:pPr>
        <w:jc w:val="both"/>
      </w:pPr>
      <w:r w:rsidRPr="008E258D">
        <w:t xml:space="preserve">Am 14. Dezember 1877, vormittags 11 Uhr, wohnten die vier erwähnten Wissenschaftler </w:t>
      </w:r>
      <w:r w:rsidR="00604D1D">
        <w:br/>
      </w:r>
      <w:r w:rsidRPr="008E258D">
        <w:t xml:space="preserve">folgendem Versuch mit </w:t>
      </w:r>
      <w:r w:rsidRPr="00C27038">
        <w:rPr>
          <w:i/>
        </w:rPr>
        <w:t>Henry Slade</w:t>
      </w:r>
      <w:r w:rsidRPr="008E258D">
        <w:t xml:space="preserve"> bei: </w:t>
      </w:r>
      <w:r w:rsidRPr="00C27038">
        <w:rPr>
          <w:i/>
        </w:rPr>
        <w:t>Zöllner</w:t>
      </w:r>
      <w:r w:rsidRPr="008E258D">
        <w:t xml:space="preserve"> untersuchte eine Stahlstricknadel mit einem Kompaß und stellte fest, daß diese völlig unmagnetisch war. Dann legte </w:t>
      </w:r>
      <w:r w:rsidRPr="00C27038">
        <w:rPr>
          <w:i/>
        </w:rPr>
        <w:t>Slade</w:t>
      </w:r>
      <w:r w:rsidRPr="008E258D">
        <w:t xml:space="preserve"> die Stricknadel mit der Hand auf eine Schiefertafel und hielt diese unter den Wohnzimmertisch </w:t>
      </w:r>
      <w:r w:rsidRPr="00C27038">
        <w:rPr>
          <w:i/>
        </w:rPr>
        <w:t>Zöllners</w:t>
      </w:r>
      <w:r w:rsidRPr="008E258D">
        <w:t>. Nach vier Minuten wurde die Tafel wieder hervorgezogen und auf den Tisch gelegt. Die Stricknadel war jetzt an einem Ende, und zwar seltsamerweise nur an einem Ende so stark magnetisch geworden, daß Eisenfeilspäne und kleine Nähnadeln an diesem Ende hängenblieben. Der entstandene Pol erwies sich bei Prüfung mit dem Kompaß als magnetischer Südpol.</w:t>
      </w:r>
    </w:p>
    <w:p w14:paraId="7E96C27D" w14:textId="77777777" w:rsidR="00C27038" w:rsidRPr="008E258D" w:rsidRDefault="00C27038" w:rsidP="00236677">
      <w:pPr>
        <w:jc w:val="both"/>
      </w:pPr>
    </w:p>
    <w:p w14:paraId="78B02726" w14:textId="77777777" w:rsidR="00416FB0" w:rsidRDefault="00416FB0" w:rsidP="00236677">
      <w:pPr>
        <w:jc w:val="both"/>
      </w:pPr>
      <w:r w:rsidRPr="008E258D">
        <w:t xml:space="preserve">Während dieses Versuches saß </w:t>
      </w:r>
      <w:r w:rsidRPr="007778FB">
        <w:t>Professor</w:t>
      </w:r>
      <w:r w:rsidRPr="00C27038">
        <w:rPr>
          <w:i/>
        </w:rPr>
        <w:t xml:space="preserve"> Weber</w:t>
      </w:r>
      <w:r w:rsidRPr="008E258D">
        <w:t xml:space="preserve"> am Tisch und bemerkte um 11.30 Uhr, wie unter dem Tisch sein Rock aufgeknöpft, ihm die goldene Uhr aus der Westentasche genommen und ihm vorsichtig in seine unter den Tisch gehaltene rechte Hand gelegt wurde. Während dieses Vorganges, der etwa drei Minuten dauerte und von </w:t>
      </w:r>
      <w:r w:rsidRPr="00C27038">
        <w:rPr>
          <w:i/>
        </w:rPr>
        <w:t>Weber</w:t>
      </w:r>
      <w:r w:rsidRPr="008E258D">
        <w:t xml:space="preserve"> in seinen einzelnen Phasen genau beschrieben wurde, befanden sich </w:t>
      </w:r>
      <w:r w:rsidRPr="00C27038">
        <w:rPr>
          <w:i/>
        </w:rPr>
        <w:t>Slades</w:t>
      </w:r>
      <w:r w:rsidRPr="008E258D">
        <w:t xml:space="preserve"> Hände</w:t>
      </w:r>
      <w:r w:rsidR="00C27038">
        <w:t xml:space="preserve"> </w:t>
      </w:r>
      <w:r w:rsidRPr="008E258D">
        <w:t xml:space="preserve">vor aller Augen auf dem Tisch und seine seitwärts übereinandergeschlagenen Beine in einer solchen Stellung, daß sie zu dem Vorgang nicht verwendet werden konnten. Der Versuch fand in einem durch vier große </w:t>
      </w:r>
      <w:r w:rsidR="003F762D">
        <w:br/>
      </w:r>
      <w:r w:rsidRPr="008E258D">
        <w:t>Fenster hell erleuchteten Eckzimmer statt.</w:t>
      </w:r>
    </w:p>
    <w:p w14:paraId="18DAD2D2" w14:textId="77777777" w:rsidR="00C27038" w:rsidRPr="008E258D" w:rsidRDefault="00C27038" w:rsidP="00236677">
      <w:pPr>
        <w:jc w:val="both"/>
      </w:pPr>
    </w:p>
    <w:p w14:paraId="1DD67910" w14:textId="77777777" w:rsidR="00416FB0" w:rsidRDefault="00416FB0" w:rsidP="00236677">
      <w:pPr>
        <w:jc w:val="both"/>
      </w:pPr>
      <w:r w:rsidRPr="008E258D">
        <w:t xml:space="preserve">Man fragt sich hier, wie und durch wen oder was konnte </w:t>
      </w:r>
      <w:r w:rsidRPr="007778FB">
        <w:t>Professor</w:t>
      </w:r>
      <w:r w:rsidRPr="00C27038">
        <w:rPr>
          <w:i/>
        </w:rPr>
        <w:t xml:space="preserve"> Wilhelm Weber</w:t>
      </w:r>
      <w:r w:rsidRPr="008E258D">
        <w:t xml:space="preserve"> die Uhr aus der Westentasche gezogen und in die Hand gelegt werden? Über die Möglichkeiten dazu </w:t>
      </w:r>
      <w:r w:rsidR="003F762D">
        <w:br/>
      </w:r>
      <w:r w:rsidRPr="008E258D">
        <w:t xml:space="preserve">gaben Beobachtungen vom </w:t>
      </w:r>
      <w:r w:rsidR="00C27038">
        <w:t>8</w:t>
      </w:r>
      <w:r w:rsidRPr="008E258D">
        <w:t xml:space="preserve">. Mai 1878 Auskunft. In der Zeit von 20.20 Uhr bis 20.35 Uhr fanden unter Beteiligung von </w:t>
      </w:r>
      <w:r w:rsidRPr="00C27038">
        <w:rPr>
          <w:i/>
        </w:rPr>
        <w:t>Henry Slade</w:t>
      </w:r>
      <w:r w:rsidRPr="008E258D">
        <w:t xml:space="preserve"> und den </w:t>
      </w:r>
      <w:r w:rsidRPr="007778FB">
        <w:t>Professoren</w:t>
      </w:r>
      <w:r w:rsidRPr="00C27038">
        <w:rPr>
          <w:i/>
        </w:rPr>
        <w:t xml:space="preserve"> Zöllner, Weber, Fechner </w:t>
      </w:r>
      <w:r w:rsidRPr="008E258D">
        <w:t xml:space="preserve">und </w:t>
      </w:r>
      <w:r w:rsidRPr="00C27038">
        <w:rPr>
          <w:i/>
        </w:rPr>
        <w:t>Scheibe</w:t>
      </w:r>
      <w:r w:rsidRPr="008E258D">
        <w:t xml:space="preserve"> Versuche in einem hellerleuchteten Zimmer statt. Im Verlaufe dieser Sitzung hielt </w:t>
      </w:r>
      <w:r w:rsidRPr="007778FB">
        <w:t>Professor</w:t>
      </w:r>
      <w:r w:rsidRPr="00C27038">
        <w:rPr>
          <w:i/>
        </w:rPr>
        <w:t xml:space="preserve"> Zöllner</w:t>
      </w:r>
      <w:r w:rsidRPr="008E258D">
        <w:t xml:space="preserve"> mit seiner rechten Hand eine Schiefertafel unter den Wohnzimmertisch. Er erwartete das Entstehen von schriftlichen Mitteilungen auf dieser Tafel, was von ihm später auch mehrfach beobachtet wurde. Über den weiteren Verlauf des Versuches an diesem Abend berichtet </w:t>
      </w:r>
      <w:r w:rsidRPr="007778FB">
        <w:t>Professor</w:t>
      </w:r>
      <w:r w:rsidRPr="00C27038">
        <w:rPr>
          <w:i/>
        </w:rPr>
        <w:t xml:space="preserve"> Zöllner</w:t>
      </w:r>
      <w:r w:rsidRPr="008E258D">
        <w:t>:</w:t>
      </w:r>
    </w:p>
    <w:p w14:paraId="47EF2C2F" w14:textId="77777777" w:rsidR="00C27038" w:rsidRPr="008E258D" w:rsidRDefault="00C27038" w:rsidP="00236677">
      <w:pPr>
        <w:jc w:val="both"/>
      </w:pPr>
    </w:p>
    <w:p w14:paraId="3D7EEAF4" w14:textId="77777777" w:rsidR="00C27038" w:rsidRDefault="00416FB0" w:rsidP="003F762D">
      <w:pPr>
        <w:spacing w:line="240" w:lineRule="exact"/>
        <w:ind w:left="601" w:right="522"/>
        <w:jc w:val="both"/>
        <w:rPr>
          <w:sz w:val="20"/>
          <w:szCs w:val="20"/>
        </w:rPr>
      </w:pPr>
      <w:r w:rsidRPr="00C27038">
        <w:rPr>
          <w:sz w:val="20"/>
          <w:szCs w:val="20"/>
        </w:rPr>
        <w:t xml:space="preserve">"Während nun hierbei </w:t>
      </w:r>
      <w:r w:rsidRPr="00C27038">
        <w:rPr>
          <w:i/>
          <w:sz w:val="20"/>
          <w:szCs w:val="20"/>
        </w:rPr>
        <w:t>Slades</w:t>
      </w:r>
      <w:r w:rsidRPr="00C27038">
        <w:rPr>
          <w:sz w:val="20"/>
          <w:szCs w:val="20"/>
        </w:rPr>
        <w:t xml:space="preserve"> Hände mir stets sichtbar ruhig auf der Tischplatte lagen, erschien plötzlich eine große Hand dicht vor mir unter dem Tischrande auftauchend. Alle Finger der Hand bewegten sich schnell und ich konnte dieselbe während einer Zeit von mindestens zwei Minuten genau beobachten. Die Farbe der Hand war etwas fahl und spielte schwach ins Olivengrüne. </w:t>
      </w:r>
    </w:p>
    <w:p w14:paraId="4908715A" w14:textId="77777777" w:rsidR="00604D1D" w:rsidRDefault="00604D1D" w:rsidP="003F762D">
      <w:pPr>
        <w:spacing w:line="240" w:lineRule="exact"/>
        <w:ind w:left="601" w:right="522"/>
        <w:jc w:val="both"/>
        <w:rPr>
          <w:sz w:val="20"/>
          <w:szCs w:val="20"/>
        </w:rPr>
      </w:pPr>
    </w:p>
    <w:p w14:paraId="63F153F3" w14:textId="77777777" w:rsidR="007778FB" w:rsidRDefault="00416FB0" w:rsidP="003F762D">
      <w:pPr>
        <w:spacing w:line="240" w:lineRule="exact"/>
        <w:ind w:left="601" w:right="522"/>
        <w:jc w:val="both"/>
        <w:rPr>
          <w:sz w:val="20"/>
          <w:szCs w:val="20"/>
        </w:rPr>
      </w:pPr>
      <w:r w:rsidRPr="00C27038">
        <w:rPr>
          <w:sz w:val="20"/>
          <w:szCs w:val="20"/>
        </w:rPr>
        <w:t xml:space="preserve">Während ich nun </w:t>
      </w:r>
      <w:r w:rsidRPr="00C27038">
        <w:rPr>
          <w:i/>
          <w:sz w:val="20"/>
          <w:szCs w:val="20"/>
        </w:rPr>
        <w:t>Slades</w:t>
      </w:r>
      <w:r w:rsidRPr="00C27038">
        <w:rPr>
          <w:sz w:val="20"/>
          <w:szCs w:val="20"/>
        </w:rPr>
        <w:t xml:space="preserve"> Hände stets vor mir auf dem Tische liegen sah und er selbst zu meiner Linken am Tische saß, stieg die oben erwähnte Hand plötzlich pfeilschnell noch höher und umfaßte mit kräftigem Drucke meinen linken Oberarm über eine Minute lang. Da meine Aufmerksamkeit ganz durch die Beobachtung der fremden Hand in Anspruch genommen war und der Griff nach meinem linken Oberarm so plötzlich, kräftig und mir unerwartet geschah, so bin ich nicht im </w:t>
      </w:r>
      <w:r w:rsidR="003F762D">
        <w:rPr>
          <w:sz w:val="20"/>
          <w:szCs w:val="20"/>
        </w:rPr>
        <w:br/>
      </w:r>
      <w:r w:rsidRPr="00C27038">
        <w:rPr>
          <w:sz w:val="20"/>
          <w:szCs w:val="20"/>
        </w:rPr>
        <w:t xml:space="preserve">Stande, etwas über die Beschaffenheit des Armes zu sagen, der die Verbindung der Hand mit dem Tischrande herstellte. </w:t>
      </w:r>
    </w:p>
    <w:p w14:paraId="3C2E6B57" w14:textId="77777777" w:rsidR="007778FB" w:rsidRDefault="007778FB" w:rsidP="003F762D">
      <w:pPr>
        <w:spacing w:line="240" w:lineRule="exact"/>
        <w:ind w:left="601" w:right="522"/>
        <w:jc w:val="both"/>
        <w:rPr>
          <w:sz w:val="20"/>
          <w:szCs w:val="20"/>
        </w:rPr>
      </w:pPr>
    </w:p>
    <w:p w14:paraId="5BD8CF2E" w14:textId="77777777" w:rsidR="00416FB0" w:rsidRPr="00C27038" w:rsidRDefault="00416FB0" w:rsidP="003F762D">
      <w:pPr>
        <w:spacing w:line="240" w:lineRule="exact"/>
        <w:ind w:left="601" w:right="522"/>
        <w:jc w:val="both"/>
        <w:rPr>
          <w:sz w:val="20"/>
          <w:szCs w:val="20"/>
        </w:rPr>
      </w:pPr>
      <w:r w:rsidRPr="00C27038">
        <w:rPr>
          <w:sz w:val="20"/>
          <w:szCs w:val="20"/>
        </w:rPr>
        <w:t xml:space="preserve">Als diese Hand verschwunden war und </w:t>
      </w:r>
      <w:r w:rsidRPr="00C27038">
        <w:rPr>
          <w:i/>
          <w:sz w:val="20"/>
          <w:szCs w:val="20"/>
        </w:rPr>
        <w:t>Slades</w:t>
      </w:r>
      <w:r w:rsidRPr="00C27038">
        <w:rPr>
          <w:sz w:val="20"/>
          <w:szCs w:val="20"/>
        </w:rPr>
        <w:t xml:space="preserve"> Hände nach wie vor auf dem Tische lagen, wurde ich an meiner rechten Hand, welche während dieser vier Minuten noch immer die oben erwähnte Tafel unter den Tisch hielt, so heftig gekniffen, daß ich unwillkürlich laut aufschreien mußte. Mit dieser Manifestation schloß die betreffende Sitzung."</w:t>
      </w:r>
    </w:p>
    <w:p w14:paraId="27910B1A" w14:textId="77777777" w:rsidR="007778FB" w:rsidRDefault="007778FB" w:rsidP="00236677">
      <w:pPr>
        <w:jc w:val="both"/>
      </w:pPr>
    </w:p>
    <w:p w14:paraId="0263B3CC" w14:textId="77777777" w:rsidR="00416FB0" w:rsidRPr="008E258D" w:rsidRDefault="00416FB0" w:rsidP="00236677">
      <w:pPr>
        <w:jc w:val="both"/>
        <w:rPr>
          <w:bCs/>
        </w:rPr>
      </w:pPr>
      <w:r w:rsidRPr="008E258D">
        <w:t>Das Auftreten dieser Hände macht deutlich, wie man</w:t>
      </w:r>
      <w:r w:rsidRPr="008E258D">
        <w:rPr>
          <w:bCs/>
        </w:rPr>
        <w:t xml:space="preserve">che der mechanischen Bewegungen bei paraphysikalischen Versuchen </w:t>
      </w:r>
      <w:r w:rsidRPr="008E258D">
        <w:t xml:space="preserve">zustande </w:t>
      </w:r>
      <w:r w:rsidRPr="008E258D">
        <w:rPr>
          <w:bCs/>
        </w:rPr>
        <w:t xml:space="preserve">kommen können. </w:t>
      </w:r>
      <w:r w:rsidRPr="008E258D">
        <w:t>Die vorüber</w:t>
      </w:r>
      <w:r w:rsidRPr="008E258D">
        <w:rPr>
          <w:bCs/>
        </w:rPr>
        <w:t xml:space="preserve">gehende </w:t>
      </w:r>
      <w:r w:rsidRPr="008E258D">
        <w:t xml:space="preserve">Bildung von isolierten </w:t>
      </w:r>
      <w:r w:rsidRPr="008E258D">
        <w:rPr>
          <w:bCs/>
        </w:rPr>
        <w:t xml:space="preserve">Händen oder anderen Gliedmaßen, </w:t>
      </w:r>
      <w:r w:rsidRPr="008E258D">
        <w:t xml:space="preserve">man spricht hier </w:t>
      </w:r>
      <w:r w:rsidRPr="008E258D">
        <w:rPr>
          <w:bCs/>
        </w:rPr>
        <w:t xml:space="preserve">von </w:t>
      </w:r>
      <w:r w:rsidRPr="00FC7DD0">
        <w:rPr>
          <w:bCs/>
          <w:i/>
        </w:rPr>
        <w:t>Materialisationserscheinungen</w:t>
      </w:r>
      <w:r w:rsidRPr="008E258D">
        <w:rPr>
          <w:bCs/>
        </w:rPr>
        <w:t xml:space="preserve">, </w:t>
      </w:r>
      <w:r w:rsidRPr="008E258D">
        <w:t xml:space="preserve">ist in der Parapsychologie oftmals beobachtet worden. Man hat </w:t>
      </w:r>
      <w:r w:rsidRPr="00174970">
        <w:rPr>
          <w:bCs/>
          <w:i/>
        </w:rPr>
        <w:t>derartige</w:t>
      </w:r>
      <w:r w:rsidRPr="00FC7DD0">
        <w:rPr>
          <w:bCs/>
        </w:rPr>
        <w:t xml:space="preserve"> </w:t>
      </w:r>
      <w:r w:rsidRPr="008E258D">
        <w:rPr>
          <w:bCs/>
        </w:rPr>
        <w:t xml:space="preserve">Gliedmaßen auch </w:t>
      </w:r>
      <w:r w:rsidRPr="003F762D">
        <w:rPr>
          <w:bCs/>
          <w:i/>
        </w:rPr>
        <w:t>photographieren</w:t>
      </w:r>
      <w:r w:rsidRPr="008E258D">
        <w:rPr>
          <w:bCs/>
        </w:rPr>
        <w:t xml:space="preserve"> und </w:t>
      </w:r>
      <w:r w:rsidRPr="003F762D">
        <w:rPr>
          <w:bCs/>
          <w:i/>
        </w:rPr>
        <w:t>Wachsformen</w:t>
      </w:r>
      <w:r w:rsidRPr="008E258D">
        <w:rPr>
          <w:bCs/>
        </w:rPr>
        <w:t xml:space="preserve"> von ihnen abnehmen </w:t>
      </w:r>
      <w:r w:rsidRPr="008E258D">
        <w:t xml:space="preserve">können. In diesen </w:t>
      </w:r>
      <w:r w:rsidRPr="008E258D">
        <w:rPr>
          <w:bCs/>
        </w:rPr>
        <w:t xml:space="preserve">Wachsformen, die beispielsweise eine </w:t>
      </w:r>
      <w:r w:rsidRPr="008E258D">
        <w:t xml:space="preserve">Hand vollständig </w:t>
      </w:r>
      <w:r w:rsidRPr="008E258D">
        <w:rPr>
          <w:bCs/>
        </w:rPr>
        <w:t xml:space="preserve">umschlossen und aus denen eine </w:t>
      </w:r>
      <w:r w:rsidRPr="008E258D">
        <w:t xml:space="preserve">normale menschliche Hand nicht herausgezogen werden </w:t>
      </w:r>
      <w:r w:rsidRPr="009805B4">
        <w:rPr>
          <w:iCs/>
        </w:rPr>
        <w:t>kann</w:t>
      </w:r>
      <w:r w:rsidRPr="008E258D">
        <w:rPr>
          <w:i/>
          <w:iCs/>
        </w:rPr>
        <w:t xml:space="preserve">, </w:t>
      </w:r>
      <w:r w:rsidRPr="008E258D">
        <w:t xml:space="preserve">lösten sich die vorübergehend materialisierten Hände nach kurzer Zeit vollständig auf. Die nun </w:t>
      </w:r>
      <w:r w:rsidRPr="003F762D">
        <w:rPr>
          <w:i/>
        </w:rPr>
        <w:t>leeren</w:t>
      </w:r>
      <w:r w:rsidRPr="008E258D">
        <w:t xml:space="preserve"> Formen ließen sich </w:t>
      </w:r>
      <w:r w:rsidRPr="009805B4">
        <w:rPr>
          <w:iCs/>
        </w:rPr>
        <w:t>dann</w:t>
      </w:r>
      <w:r w:rsidRPr="008E258D">
        <w:rPr>
          <w:i/>
          <w:iCs/>
        </w:rPr>
        <w:t xml:space="preserve"> </w:t>
      </w:r>
      <w:r w:rsidRPr="008E258D">
        <w:t xml:space="preserve">mit Gips </w:t>
      </w:r>
      <w:r w:rsidRPr="008E258D">
        <w:rPr>
          <w:bCs/>
        </w:rPr>
        <w:t>ausgießen.</w:t>
      </w:r>
    </w:p>
    <w:p w14:paraId="45F55A4C" w14:textId="77777777" w:rsidR="006039DB" w:rsidRPr="008E258D" w:rsidRDefault="006039DB" w:rsidP="00236677">
      <w:pPr>
        <w:pStyle w:val="Textkrper2"/>
        <w:tabs>
          <w:tab w:val="left" w:pos="600"/>
          <w:tab w:val="left" w:pos="1080"/>
          <w:tab w:val="left" w:pos="1800"/>
          <w:tab w:val="left" w:leader="dot" w:pos="8040"/>
        </w:tabs>
        <w:spacing w:line="240" w:lineRule="auto"/>
        <w:rPr>
          <w:szCs w:val="24"/>
        </w:rPr>
      </w:pPr>
    </w:p>
    <w:p w14:paraId="7095F07F" w14:textId="77777777" w:rsidR="00432866" w:rsidRDefault="00416FB0" w:rsidP="00BE7211">
      <w:pPr>
        <w:jc w:val="both"/>
        <w:rPr>
          <w:bCs/>
        </w:rPr>
      </w:pPr>
      <w:r w:rsidRPr="008E258D">
        <w:t xml:space="preserve">Zu einer </w:t>
      </w:r>
      <w:r w:rsidRPr="008E258D">
        <w:rPr>
          <w:bCs/>
        </w:rPr>
        <w:t xml:space="preserve">Gruppe von Versuchen, die </w:t>
      </w:r>
      <w:r w:rsidRPr="007778FB">
        <w:rPr>
          <w:bCs/>
        </w:rPr>
        <w:t>Professor</w:t>
      </w:r>
      <w:r w:rsidRPr="00FC7DD0">
        <w:rPr>
          <w:bCs/>
          <w:i/>
        </w:rPr>
        <w:t xml:space="preserve"> Zöllner</w:t>
      </w:r>
      <w:r w:rsidRPr="008E258D">
        <w:rPr>
          <w:bCs/>
        </w:rPr>
        <w:t xml:space="preserve"> </w:t>
      </w:r>
      <w:r w:rsidRPr="008E258D">
        <w:t xml:space="preserve">besonders am </w:t>
      </w:r>
      <w:r w:rsidRPr="008E258D">
        <w:rPr>
          <w:bCs/>
        </w:rPr>
        <w:t xml:space="preserve">Herzen lagen, </w:t>
      </w:r>
      <w:r w:rsidRPr="008E258D">
        <w:t>soll noch ein Beispiel geschildert werden</w:t>
      </w:r>
      <w:r w:rsidR="00FC7DD0">
        <w:t>:</w:t>
      </w:r>
      <w:r w:rsidR="009805B4">
        <w:t xml:space="preserve"> </w:t>
      </w:r>
      <w:r w:rsidRPr="008E258D">
        <w:t xml:space="preserve">Sowohl das Medium </w:t>
      </w:r>
      <w:r w:rsidRPr="00FC7DD0">
        <w:rPr>
          <w:i/>
        </w:rPr>
        <w:t>Slade</w:t>
      </w:r>
      <w:r w:rsidRPr="008E258D">
        <w:t xml:space="preserve"> als auch </w:t>
      </w:r>
      <w:r w:rsidRPr="007778FB">
        <w:t>Professor</w:t>
      </w:r>
      <w:r w:rsidRPr="00FC7DD0">
        <w:rPr>
          <w:i/>
        </w:rPr>
        <w:t xml:space="preserve"> Zöllner</w:t>
      </w:r>
      <w:r w:rsidRPr="008E258D">
        <w:t xml:space="preserve"> waren der Auffassung, daß </w:t>
      </w:r>
      <w:r w:rsidRPr="008E258D">
        <w:rPr>
          <w:bCs/>
        </w:rPr>
        <w:t>intelli</w:t>
      </w:r>
      <w:r w:rsidR="00BE7211">
        <w:rPr>
          <w:bCs/>
        </w:rPr>
        <w:t>g</w:t>
      </w:r>
      <w:r w:rsidRPr="008E258D">
        <w:rPr>
          <w:bCs/>
        </w:rPr>
        <w:t>ente</w:t>
      </w:r>
      <w:r w:rsidR="00BE7211">
        <w:rPr>
          <w:bCs/>
        </w:rPr>
        <w:t xml:space="preserve"> </w:t>
      </w:r>
      <w:r w:rsidRPr="008E258D">
        <w:rPr>
          <w:bCs/>
        </w:rPr>
        <w:t xml:space="preserve">Wesenheiten einer </w:t>
      </w:r>
      <w:r w:rsidRPr="008E258D">
        <w:t xml:space="preserve">anderen Daseinsebene die von ihnen beobachteten Erscheinungen </w:t>
      </w:r>
      <w:r w:rsidRPr="008E258D">
        <w:rPr>
          <w:bCs/>
        </w:rPr>
        <w:t xml:space="preserve">verursachten. </w:t>
      </w:r>
      <w:r w:rsidRPr="00FC7DD0">
        <w:rPr>
          <w:i/>
        </w:rPr>
        <w:t>Zöllner</w:t>
      </w:r>
      <w:r w:rsidRPr="008E258D">
        <w:t xml:space="preserve"> vertrat als Astrophysiker weiter </w:t>
      </w:r>
      <w:r w:rsidRPr="008E258D">
        <w:rPr>
          <w:bCs/>
        </w:rPr>
        <w:t xml:space="preserve">die </w:t>
      </w:r>
      <w:r w:rsidR="003F762D">
        <w:rPr>
          <w:bCs/>
        </w:rPr>
        <w:br/>
      </w:r>
      <w:r w:rsidRPr="008E258D">
        <w:rPr>
          <w:bCs/>
        </w:rPr>
        <w:t xml:space="preserve">Meinung, </w:t>
      </w:r>
      <w:r w:rsidRPr="008E258D">
        <w:t xml:space="preserve">daß unser dreidimensionaler Raum, in dem wir jetzt leben, in </w:t>
      </w:r>
      <w:r w:rsidRPr="008E258D">
        <w:rPr>
          <w:bCs/>
        </w:rPr>
        <w:t>einen höherdimensionalen, vierdimensiona</w:t>
      </w:r>
      <w:r w:rsidRPr="008E258D">
        <w:t xml:space="preserve">len Raum </w:t>
      </w:r>
      <w:r w:rsidRPr="008E258D">
        <w:rPr>
          <w:bCs/>
        </w:rPr>
        <w:t xml:space="preserve">eingebettet sei. </w:t>
      </w:r>
      <w:r w:rsidRPr="008E258D">
        <w:t xml:space="preserve">In Richtung </w:t>
      </w:r>
      <w:r w:rsidRPr="008E258D">
        <w:rPr>
          <w:bCs/>
        </w:rPr>
        <w:t>dieser weite</w:t>
      </w:r>
      <w:r w:rsidRPr="008E258D">
        <w:t>ren, vierten Raum</w:t>
      </w:r>
      <w:r w:rsidR="003F762D">
        <w:t>-</w:t>
      </w:r>
      <w:r w:rsidRPr="008E258D">
        <w:t xml:space="preserve">dimension, die wir </w:t>
      </w:r>
      <w:r w:rsidRPr="008E258D">
        <w:rPr>
          <w:bCs/>
        </w:rPr>
        <w:t xml:space="preserve">Menschen nicht </w:t>
      </w:r>
      <w:r w:rsidRPr="008E258D">
        <w:t xml:space="preserve">betreten </w:t>
      </w:r>
      <w:r w:rsidRPr="008E258D">
        <w:rPr>
          <w:bCs/>
        </w:rPr>
        <w:t xml:space="preserve">können, die aber möglicherweise anderen </w:t>
      </w:r>
      <w:r w:rsidRPr="008E258D">
        <w:t xml:space="preserve">intelligenten </w:t>
      </w:r>
      <w:r w:rsidRPr="008E258D">
        <w:rPr>
          <w:bCs/>
        </w:rPr>
        <w:t xml:space="preserve">Wesen offensteht, </w:t>
      </w:r>
      <w:r w:rsidRPr="008E258D">
        <w:t xml:space="preserve">müßte </w:t>
      </w:r>
      <w:r w:rsidRPr="008E258D">
        <w:rPr>
          <w:bCs/>
        </w:rPr>
        <w:t xml:space="preserve">es möglich sein, Gegenstände unserer Welt vorübergehend zum </w:t>
      </w:r>
      <w:r w:rsidRPr="008E258D">
        <w:t xml:space="preserve">Verschwinden und wieder zum Auftauchen </w:t>
      </w:r>
      <w:r w:rsidRPr="008E258D">
        <w:rPr>
          <w:bCs/>
        </w:rPr>
        <w:t xml:space="preserve">zu bringen. </w:t>
      </w:r>
      <w:r w:rsidRPr="00432866">
        <w:t xml:space="preserve">Weiter </w:t>
      </w:r>
      <w:r w:rsidRPr="00432866">
        <w:rPr>
          <w:bCs/>
        </w:rPr>
        <w:t xml:space="preserve">meinte </w:t>
      </w:r>
      <w:r w:rsidRPr="00432866">
        <w:rPr>
          <w:bCs/>
          <w:i/>
        </w:rPr>
        <w:t>Zöllner</w:t>
      </w:r>
      <w:r w:rsidRPr="00432866">
        <w:rPr>
          <w:bCs/>
        </w:rPr>
        <w:t xml:space="preserve">, </w:t>
      </w:r>
      <w:r w:rsidRPr="00432866">
        <w:t xml:space="preserve">daß in eine Schnur, die an ihren Enden </w:t>
      </w:r>
      <w:r w:rsidRPr="00432866">
        <w:rPr>
          <w:bCs/>
        </w:rPr>
        <w:t xml:space="preserve">verknotet und </w:t>
      </w:r>
      <w:r w:rsidRPr="00432866">
        <w:t xml:space="preserve">versiegelt </w:t>
      </w:r>
      <w:r w:rsidRPr="00432866">
        <w:rPr>
          <w:bCs/>
        </w:rPr>
        <w:t>ist, durch</w:t>
      </w:r>
      <w:r w:rsidR="00BE7211" w:rsidRPr="00432866">
        <w:rPr>
          <w:bCs/>
        </w:rPr>
        <w:t xml:space="preserve"> </w:t>
      </w:r>
      <w:r w:rsidRPr="00432866">
        <w:t xml:space="preserve">eine Bewegung in die </w:t>
      </w:r>
      <w:r w:rsidR="003F762D">
        <w:br/>
      </w:r>
      <w:r w:rsidRPr="00432866">
        <w:t xml:space="preserve">vierte Raumdimension hinein ein oder </w:t>
      </w:r>
      <w:r w:rsidRPr="00432866">
        <w:rPr>
          <w:bCs/>
        </w:rPr>
        <w:t xml:space="preserve">mehrere Knoten </w:t>
      </w:r>
      <w:r w:rsidRPr="00432866">
        <w:t xml:space="preserve">geschlagen </w:t>
      </w:r>
      <w:r w:rsidRPr="00432866">
        <w:rPr>
          <w:bCs/>
        </w:rPr>
        <w:t xml:space="preserve">werden könnten, </w:t>
      </w:r>
      <w:r w:rsidRPr="00432866">
        <w:t xml:space="preserve">ohne daß dazu das Siegel gelöst werden </w:t>
      </w:r>
      <w:r w:rsidRPr="00432866">
        <w:rPr>
          <w:bCs/>
        </w:rPr>
        <w:t>müßte.</w:t>
      </w:r>
      <w:r w:rsidR="00432866">
        <w:rPr>
          <w:bCs/>
        </w:rPr>
        <w:t xml:space="preserve"> </w:t>
      </w:r>
    </w:p>
    <w:p w14:paraId="433835A4" w14:textId="77777777" w:rsidR="00432866" w:rsidRDefault="00432866" w:rsidP="00BE7211">
      <w:pPr>
        <w:jc w:val="both"/>
        <w:rPr>
          <w:bCs/>
        </w:rPr>
      </w:pPr>
    </w:p>
    <w:p w14:paraId="5E6EB802" w14:textId="77777777" w:rsidR="00BE7211" w:rsidRDefault="00416FB0" w:rsidP="00BE7211">
      <w:pPr>
        <w:jc w:val="both"/>
      </w:pPr>
      <w:r w:rsidRPr="008E258D">
        <w:t xml:space="preserve">Der erste Versuch dazu wurde am 17. Dezember 1877 vormittags 11 </w:t>
      </w:r>
      <w:r w:rsidRPr="008E258D">
        <w:rPr>
          <w:bCs/>
        </w:rPr>
        <w:t xml:space="preserve">Uhr vorgenommen. </w:t>
      </w:r>
      <w:r w:rsidRPr="00BE7211">
        <w:rPr>
          <w:i/>
        </w:rPr>
        <w:t>Zöllner</w:t>
      </w:r>
      <w:r w:rsidRPr="008E258D">
        <w:t xml:space="preserve"> </w:t>
      </w:r>
      <w:r w:rsidRPr="008E258D">
        <w:rPr>
          <w:bCs/>
        </w:rPr>
        <w:t xml:space="preserve">hatte </w:t>
      </w:r>
      <w:r w:rsidRPr="008E258D">
        <w:t xml:space="preserve">am Vortage einen </w:t>
      </w:r>
      <w:r w:rsidRPr="008E258D">
        <w:rPr>
          <w:bCs/>
        </w:rPr>
        <w:t xml:space="preserve">eineinhalb </w:t>
      </w:r>
      <w:r w:rsidRPr="008E258D">
        <w:t xml:space="preserve">Meter langen und ein Millimeter dicken Bindfaden an den Enden </w:t>
      </w:r>
      <w:r w:rsidRPr="008E258D">
        <w:rPr>
          <w:bCs/>
        </w:rPr>
        <w:t xml:space="preserve">verknotet und </w:t>
      </w:r>
      <w:r w:rsidRPr="008E258D">
        <w:t>versiegelt. Die Bindfadenschlinge hängte er sich</w:t>
      </w:r>
      <w:r w:rsidR="00BE7211">
        <w:t xml:space="preserve"> </w:t>
      </w:r>
      <w:r w:rsidRPr="008E258D">
        <w:t xml:space="preserve">um den Hals und </w:t>
      </w:r>
      <w:r w:rsidRPr="008E258D">
        <w:rPr>
          <w:bCs/>
        </w:rPr>
        <w:t xml:space="preserve">legte </w:t>
      </w:r>
      <w:r w:rsidRPr="008E258D">
        <w:t xml:space="preserve">das Siegel offen </w:t>
      </w:r>
      <w:r w:rsidRPr="008E258D">
        <w:rPr>
          <w:bCs/>
        </w:rPr>
        <w:t xml:space="preserve">vor sich auf </w:t>
      </w:r>
      <w:r w:rsidRPr="008E258D">
        <w:t xml:space="preserve">den Tisch. Die Bindfadenstücke nahe dem Siegel hielt er mit beiden Daumen auf dem Tisch fest. Links von </w:t>
      </w:r>
      <w:r w:rsidRPr="00BE7211">
        <w:rPr>
          <w:i/>
        </w:rPr>
        <w:t>Zöllner</w:t>
      </w:r>
      <w:r w:rsidRPr="008E258D">
        <w:t xml:space="preserve"> saß </w:t>
      </w:r>
      <w:r w:rsidRPr="00BE7211">
        <w:rPr>
          <w:i/>
        </w:rPr>
        <w:t>Slade</w:t>
      </w:r>
      <w:r w:rsidRPr="008E258D">
        <w:t>. Seine Hände waren jederzeit frei sichtbar.</w:t>
      </w:r>
      <w:r w:rsidR="00BE7211">
        <w:t xml:space="preserve"> </w:t>
      </w:r>
      <w:r w:rsidRPr="00BE7211">
        <w:rPr>
          <w:i/>
        </w:rPr>
        <w:t>Zöllner</w:t>
      </w:r>
      <w:r w:rsidRPr="008E258D">
        <w:t xml:space="preserve"> wünschte nun die Knüpfung </w:t>
      </w:r>
      <w:r w:rsidRPr="00BE7211">
        <w:t xml:space="preserve">eines </w:t>
      </w:r>
      <w:r w:rsidRPr="008E258D">
        <w:t>Knotens in den Bindfaden hinein. Nach wenigen Minuten waren aber ohne Verletzung des Bindfadens und des Siegels insgesamt vier Knoten geschlagen worden. Kein Mensch kann derartiges unter den geschilderten Umständen durch normale physikalische Hilfsmittel bewerkstelligen, sei es ohne, sei es mit Trick.</w:t>
      </w:r>
      <w:r w:rsidR="00BE7211">
        <w:t xml:space="preserve"> </w:t>
      </w:r>
      <w:r w:rsidRPr="007778FB">
        <w:t>Professor</w:t>
      </w:r>
      <w:r w:rsidRPr="00BE7211">
        <w:rPr>
          <w:i/>
        </w:rPr>
        <w:t xml:space="preserve"> Zöllner</w:t>
      </w:r>
      <w:r w:rsidRPr="008E258D">
        <w:t xml:space="preserve"> kommentiert seinen Versuch folgendermaßen: </w:t>
      </w:r>
    </w:p>
    <w:p w14:paraId="5895FFFD" w14:textId="77777777" w:rsidR="00BE7211" w:rsidRDefault="00BE7211" w:rsidP="00236677">
      <w:pPr>
        <w:ind w:right="288"/>
        <w:jc w:val="both"/>
      </w:pPr>
    </w:p>
    <w:p w14:paraId="0D8A6FE5" w14:textId="77777777" w:rsidR="00BE7211" w:rsidRPr="00BE7211" w:rsidRDefault="00416FB0" w:rsidP="003F762D">
      <w:pPr>
        <w:spacing w:line="240" w:lineRule="exact"/>
        <w:ind w:left="601" w:right="522"/>
        <w:jc w:val="both"/>
        <w:rPr>
          <w:sz w:val="20"/>
          <w:szCs w:val="20"/>
        </w:rPr>
      </w:pPr>
      <w:r w:rsidRPr="00BE7211">
        <w:rPr>
          <w:sz w:val="20"/>
          <w:szCs w:val="20"/>
        </w:rPr>
        <w:t xml:space="preserve">"Das von mir am 17. Dezember 1877 durchgeführte Knotenexperiment läßt zwei verschiedene Deutungen zu, je nachdem man einen Raum von drei oder vier Dimensionen voraussetzt. Im ersten Falle hätte eine sogenannte Durchdringung von Materie stattfinden müssen, oder mit anderen </w:t>
      </w:r>
      <w:r w:rsidR="003F762D">
        <w:rPr>
          <w:sz w:val="20"/>
          <w:szCs w:val="20"/>
        </w:rPr>
        <w:br/>
      </w:r>
      <w:r w:rsidRPr="00BE7211">
        <w:rPr>
          <w:sz w:val="20"/>
          <w:szCs w:val="20"/>
        </w:rPr>
        <w:t>Worten, es hätten sich materielle Moleküle, welche den Bindfaden aufbauen, an gewissen Stellen voneinander trennen und dann, nach dem Hindurchgehen des</w:t>
      </w:r>
      <w:r w:rsidR="00BE7211" w:rsidRPr="00BE7211">
        <w:rPr>
          <w:sz w:val="20"/>
          <w:szCs w:val="20"/>
        </w:rPr>
        <w:t xml:space="preserve"> </w:t>
      </w:r>
      <w:r w:rsidRPr="00BE7211">
        <w:rPr>
          <w:sz w:val="20"/>
          <w:szCs w:val="20"/>
        </w:rPr>
        <w:t xml:space="preserve">anderen Fadenteils, wieder genau in der früheren Weise zusammenfügen müssen. </w:t>
      </w:r>
      <w:r w:rsidR="00432866">
        <w:rPr>
          <w:sz w:val="20"/>
          <w:szCs w:val="20"/>
        </w:rPr>
        <w:t xml:space="preserve">- </w:t>
      </w:r>
      <w:r w:rsidRPr="00BE7211">
        <w:rPr>
          <w:sz w:val="20"/>
          <w:szCs w:val="20"/>
        </w:rPr>
        <w:t>Im zweiten Fall jedoch, wo den Bewegungen des biegsamen Fadens, meiner Theorie gemäß, ein vierdimensionales Raumgebiet zur Verfügung steht, wäre eine solche Trennung und Wiederzusammenfügung der Moleküle nicht erforderlich. Dagegen müßte der Faden während des Vorganges eine Verwindung um seine Längsachse erleiden, deren Vorhandensein nach der Schürzung des Knotens nachzuweisen wäre.</w:t>
      </w:r>
      <w:r w:rsidR="00BE7211" w:rsidRPr="00BE7211">
        <w:rPr>
          <w:sz w:val="20"/>
          <w:szCs w:val="20"/>
        </w:rPr>
        <w:t>"</w:t>
      </w:r>
      <w:r w:rsidRPr="00BE7211">
        <w:rPr>
          <w:sz w:val="20"/>
          <w:szCs w:val="20"/>
        </w:rPr>
        <w:t xml:space="preserve"> </w:t>
      </w:r>
    </w:p>
    <w:p w14:paraId="12F355A6" w14:textId="77777777" w:rsidR="00BE7211" w:rsidRDefault="00BE7211" w:rsidP="00BE7211">
      <w:pPr>
        <w:ind w:right="288"/>
        <w:jc w:val="both"/>
      </w:pPr>
    </w:p>
    <w:p w14:paraId="1C29704A" w14:textId="77777777" w:rsidR="00416FB0" w:rsidRDefault="00416FB0" w:rsidP="00101AE6">
      <w:pPr>
        <w:jc w:val="both"/>
      </w:pPr>
      <w:r w:rsidRPr="008E258D">
        <w:t xml:space="preserve">Diese Verwindung konnte </w:t>
      </w:r>
      <w:r w:rsidRPr="00BE7211">
        <w:rPr>
          <w:i/>
        </w:rPr>
        <w:t>Zöllner</w:t>
      </w:r>
      <w:r w:rsidRPr="008E258D">
        <w:t xml:space="preserve"> 1877 bei dem benutzten Bindfaden noch nicht feststellen. Jedoch nahm er bei einem neuen Versuch am </w:t>
      </w:r>
      <w:r w:rsidR="00BE7211">
        <w:t>8</w:t>
      </w:r>
      <w:r w:rsidRPr="008E258D">
        <w:t>. Mai 1878 zwei versiegelte Lederbänder und konnte an diesen nach der</w:t>
      </w:r>
      <w:r w:rsidR="00BE7211">
        <w:t xml:space="preserve"> </w:t>
      </w:r>
      <w:r w:rsidRPr="008E258D">
        <w:t>Knotenschürzung eine Verwindung feststellen.</w:t>
      </w:r>
    </w:p>
    <w:p w14:paraId="7CC57616" w14:textId="77777777" w:rsidR="00BE7211" w:rsidRPr="008E258D" w:rsidRDefault="00BE7211" w:rsidP="00BE7211">
      <w:pPr>
        <w:ind w:right="288"/>
        <w:jc w:val="both"/>
      </w:pPr>
    </w:p>
    <w:p w14:paraId="3E501477" w14:textId="77777777" w:rsidR="007F2EF3" w:rsidRDefault="00416FB0" w:rsidP="00BE7211">
      <w:pPr>
        <w:ind w:right="144"/>
        <w:jc w:val="both"/>
      </w:pPr>
      <w:r w:rsidRPr="008E258D">
        <w:t xml:space="preserve">Die </w:t>
      </w:r>
      <w:r w:rsidRPr="008E258D">
        <w:rPr>
          <w:bCs/>
        </w:rPr>
        <w:t xml:space="preserve">Versuche von </w:t>
      </w:r>
      <w:r w:rsidRPr="007778FB">
        <w:t>Professor</w:t>
      </w:r>
      <w:r w:rsidRPr="00BE7211">
        <w:rPr>
          <w:i/>
        </w:rPr>
        <w:t xml:space="preserve"> Zöllner </w:t>
      </w:r>
      <w:r w:rsidRPr="008E258D">
        <w:t xml:space="preserve">sind </w:t>
      </w:r>
      <w:r w:rsidRPr="008E258D">
        <w:rPr>
          <w:bCs/>
        </w:rPr>
        <w:t xml:space="preserve">hier zwar nur auszugsweise, aber </w:t>
      </w:r>
      <w:r w:rsidRPr="008E258D">
        <w:t xml:space="preserve">doch relativ </w:t>
      </w:r>
      <w:r w:rsidR="007F2EF3">
        <w:br/>
      </w:r>
      <w:r w:rsidRPr="008E258D">
        <w:rPr>
          <w:bCs/>
        </w:rPr>
        <w:t xml:space="preserve">ausführlich dargestellt worden, weil </w:t>
      </w:r>
      <w:r w:rsidRPr="008E258D">
        <w:t xml:space="preserve">er sie zusammen mit </w:t>
      </w:r>
      <w:r w:rsidRPr="008E258D">
        <w:rPr>
          <w:bCs/>
        </w:rPr>
        <w:t xml:space="preserve">drei damals sehr bedeutenden </w:t>
      </w:r>
      <w:r w:rsidR="007F2EF3">
        <w:rPr>
          <w:bCs/>
        </w:rPr>
        <w:br/>
      </w:r>
      <w:r w:rsidRPr="008E258D">
        <w:rPr>
          <w:bCs/>
        </w:rPr>
        <w:t xml:space="preserve">Naturwissenschaftlern durchführte, die die </w:t>
      </w:r>
      <w:r w:rsidRPr="008E258D">
        <w:t xml:space="preserve">Sorgfalt der Untersuchung und die Echtheit der Vorgänge stets bezeugten. </w:t>
      </w:r>
    </w:p>
    <w:p w14:paraId="212DF76B" w14:textId="77777777" w:rsidR="00101AE6" w:rsidRDefault="00101AE6">
      <w:r>
        <w:br w:type="page"/>
      </w:r>
    </w:p>
    <w:p w14:paraId="7B7983B5" w14:textId="77777777" w:rsidR="007F2EF3" w:rsidRDefault="007F2EF3" w:rsidP="00BE7211">
      <w:pPr>
        <w:ind w:right="144"/>
        <w:jc w:val="both"/>
      </w:pPr>
    </w:p>
    <w:p w14:paraId="7FBEADA9" w14:textId="77777777" w:rsidR="00416FB0" w:rsidRPr="001901D7" w:rsidRDefault="00416FB0" w:rsidP="001901D7">
      <w:pPr>
        <w:numPr>
          <w:ilvl w:val="0"/>
          <w:numId w:val="22"/>
        </w:numPr>
        <w:ind w:right="144"/>
        <w:jc w:val="both"/>
      </w:pPr>
      <w:r w:rsidRPr="001901D7">
        <w:rPr>
          <w:bCs/>
        </w:rPr>
        <w:t xml:space="preserve">Trotzdem wurde </w:t>
      </w:r>
      <w:r w:rsidRPr="001901D7">
        <w:rPr>
          <w:bCs/>
          <w:i/>
        </w:rPr>
        <w:t>Zöllner</w:t>
      </w:r>
      <w:r w:rsidRPr="001901D7">
        <w:rPr>
          <w:bCs/>
        </w:rPr>
        <w:t xml:space="preserve"> von </w:t>
      </w:r>
      <w:r w:rsidRPr="001901D7">
        <w:t xml:space="preserve">den </w:t>
      </w:r>
      <w:r w:rsidRPr="001901D7">
        <w:rPr>
          <w:i/>
        </w:rPr>
        <w:t>heute wie damals</w:t>
      </w:r>
      <w:r w:rsidRPr="001901D7">
        <w:t xml:space="preserve"> </w:t>
      </w:r>
      <w:r w:rsidRPr="001901D7">
        <w:rPr>
          <w:bCs/>
        </w:rPr>
        <w:t xml:space="preserve">vorhandenen heftigen </w:t>
      </w:r>
      <w:r w:rsidRPr="001901D7">
        <w:rPr>
          <w:bCs/>
          <w:i/>
        </w:rPr>
        <w:t xml:space="preserve">Gegnern </w:t>
      </w:r>
      <w:r w:rsidRPr="001901D7">
        <w:rPr>
          <w:i/>
        </w:rPr>
        <w:t>der Parapsychologie</w:t>
      </w:r>
      <w:r w:rsidRPr="001901D7">
        <w:t xml:space="preserve"> </w:t>
      </w:r>
      <w:r w:rsidRPr="001901D7">
        <w:rPr>
          <w:bCs/>
        </w:rPr>
        <w:t xml:space="preserve">scharf angegriffen. </w:t>
      </w:r>
      <w:r w:rsidRPr="001901D7">
        <w:t xml:space="preserve">Man </w:t>
      </w:r>
      <w:r w:rsidRPr="001901D7">
        <w:rPr>
          <w:bCs/>
        </w:rPr>
        <w:t xml:space="preserve">warf ihm vor, </w:t>
      </w:r>
      <w:r w:rsidRPr="001901D7">
        <w:t xml:space="preserve">einem Betrüger aufgesessen zu sein. Da </w:t>
      </w:r>
      <w:r w:rsidRPr="001901D7">
        <w:rPr>
          <w:bCs/>
        </w:rPr>
        <w:t xml:space="preserve">man keine </w:t>
      </w:r>
      <w:r w:rsidRPr="001901D7">
        <w:t xml:space="preserve">Beweise dafür hatte, behaupteten die Gegner, </w:t>
      </w:r>
      <w:r w:rsidRPr="001901D7">
        <w:rPr>
          <w:i/>
        </w:rPr>
        <w:t>Zöllner</w:t>
      </w:r>
      <w:r w:rsidRPr="001901D7">
        <w:t xml:space="preserve"> selbst habe den </w:t>
      </w:r>
      <w:r w:rsidRPr="001901D7">
        <w:rPr>
          <w:bCs/>
        </w:rPr>
        <w:t>Schwindel erkannt</w:t>
      </w:r>
      <w:r w:rsidR="00BE7211" w:rsidRPr="001901D7">
        <w:rPr>
          <w:bCs/>
        </w:rPr>
        <w:t xml:space="preserve"> </w:t>
      </w:r>
      <w:r w:rsidRPr="001901D7">
        <w:rPr>
          <w:bCs/>
        </w:rPr>
        <w:t xml:space="preserve">und später aus </w:t>
      </w:r>
      <w:r w:rsidRPr="001901D7">
        <w:t xml:space="preserve">Scham und Gram darüber </w:t>
      </w:r>
      <w:r w:rsidRPr="001901D7">
        <w:rPr>
          <w:bCs/>
        </w:rPr>
        <w:t>Selbstmord ver</w:t>
      </w:r>
      <w:r w:rsidRPr="001901D7">
        <w:t xml:space="preserve">übt. </w:t>
      </w:r>
      <w:r w:rsidRPr="001901D7">
        <w:rPr>
          <w:bCs/>
        </w:rPr>
        <w:t xml:space="preserve">Nichts </w:t>
      </w:r>
      <w:r w:rsidRPr="001901D7">
        <w:t>davon ist wahr</w:t>
      </w:r>
      <w:r w:rsidR="001901D7">
        <w:t>!</w:t>
      </w:r>
      <w:r w:rsidRPr="001901D7">
        <w:t xml:space="preserve"> </w:t>
      </w:r>
      <w:r w:rsidRPr="001901D7">
        <w:rPr>
          <w:i/>
        </w:rPr>
        <w:t>Zöllner</w:t>
      </w:r>
      <w:r w:rsidRPr="001901D7">
        <w:t xml:space="preserve"> ist am 25. April 1882,</w:t>
      </w:r>
      <w:r w:rsidR="00BE7211" w:rsidRPr="001901D7">
        <w:t xml:space="preserve"> </w:t>
      </w:r>
      <w:r w:rsidRPr="001901D7">
        <w:t>an seinem Schreibpult stehend,</w:t>
      </w:r>
      <w:r w:rsidR="00BE7211" w:rsidRPr="001901D7">
        <w:t xml:space="preserve"> </w:t>
      </w:r>
      <w:r w:rsidRPr="001901D7">
        <w:t xml:space="preserve">von </w:t>
      </w:r>
      <w:r w:rsidRPr="001901D7">
        <w:rPr>
          <w:bCs/>
        </w:rPr>
        <w:t xml:space="preserve">einem Schlaganfall dahingerafft </w:t>
      </w:r>
      <w:r w:rsidRPr="001901D7">
        <w:t>worden.</w:t>
      </w:r>
    </w:p>
    <w:p w14:paraId="511936C9" w14:textId="77777777" w:rsidR="00BE7211" w:rsidRPr="008E258D" w:rsidRDefault="00BE7211" w:rsidP="00BE7211">
      <w:pPr>
        <w:ind w:right="144"/>
        <w:jc w:val="both"/>
      </w:pPr>
    </w:p>
    <w:p w14:paraId="4F57A9BD" w14:textId="77777777" w:rsidR="00416FB0" w:rsidRDefault="00416FB0" w:rsidP="00236677">
      <w:pPr>
        <w:jc w:val="both"/>
      </w:pPr>
      <w:r w:rsidRPr="008E258D">
        <w:t xml:space="preserve">Unter den physikalischen Phänomenen </w:t>
      </w:r>
      <w:r w:rsidRPr="008E258D">
        <w:rPr>
          <w:bCs/>
        </w:rPr>
        <w:t xml:space="preserve">der Parapsychologie sind besonders </w:t>
      </w:r>
      <w:r w:rsidRPr="008E258D">
        <w:t xml:space="preserve">eindrucksvoll </w:t>
      </w:r>
      <w:r w:rsidRPr="008E258D">
        <w:rPr>
          <w:bCs/>
        </w:rPr>
        <w:t xml:space="preserve">die mechanischen Bewegungen </w:t>
      </w:r>
      <w:r w:rsidRPr="008E258D">
        <w:t xml:space="preserve">von Gegenständen ohne </w:t>
      </w:r>
      <w:r w:rsidRPr="008E258D">
        <w:rPr>
          <w:bCs/>
        </w:rPr>
        <w:t>sichtbaren oder physikalisch feststell</w:t>
      </w:r>
      <w:r w:rsidR="001901D7">
        <w:rPr>
          <w:bCs/>
        </w:rPr>
        <w:t>-</w:t>
      </w:r>
      <w:r w:rsidRPr="008E258D">
        <w:rPr>
          <w:bCs/>
        </w:rPr>
        <w:t xml:space="preserve">baren Bewegungsmechanismus. Dieses Bewegen von </w:t>
      </w:r>
      <w:r w:rsidRPr="008E258D">
        <w:t xml:space="preserve">Gegenständen kann auch </w:t>
      </w:r>
      <w:r w:rsidRPr="008E258D">
        <w:rPr>
          <w:bCs/>
        </w:rPr>
        <w:t xml:space="preserve">im paranormalen Heben schwerer </w:t>
      </w:r>
      <w:r w:rsidRPr="008E258D">
        <w:t xml:space="preserve">Gegenstände oder im Heben oder zum </w:t>
      </w:r>
      <w:proofErr w:type="spellStart"/>
      <w:r w:rsidRPr="008E258D">
        <w:t>Schwebenbringen</w:t>
      </w:r>
      <w:proofErr w:type="spellEnd"/>
      <w:r w:rsidRPr="008E258D">
        <w:t xml:space="preserve"> lebender </w:t>
      </w:r>
      <w:r w:rsidR="001901D7">
        <w:br/>
      </w:r>
      <w:r w:rsidRPr="008E258D">
        <w:t xml:space="preserve">Menschen bestehen. </w:t>
      </w:r>
      <w:r w:rsidRPr="008E258D">
        <w:rPr>
          <w:bCs/>
        </w:rPr>
        <w:t xml:space="preserve">Man spricht dann von </w:t>
      </w:r>
      <w:r w:rsidRPr="00BE7211">
        <w:rPr>
          <w:i/>
        </w:rPr>
        <w:t>Levitation</w:t>
      </w:r>
      <w:r w:rsidRPr="008E258D">
        <w:t xml:space="preserve">. Derartige Vorgänge sind mehrfach </w:t>
      </w:r>
      <w:r w:rsidRPr="001901D7">
        <w:rPr>
          <w:i/>
        </w:rPr>
        <w:t>photographiert</w:t>
      </w:r>
      <w:r w:rsidRPr="008E258D">
        <w:t xml:space="preserve"> worden.</w:t>
      </w:r>
    </w:p>
    <w:p w14:paraId="7117A700" w14:textId="77777777" w:rsidR="00BE7211" w:rsidRPr="008E258D" w:rsidRDefault="00BE7211" w:rsidP="00236677">
      <w:pPr>
        <w:jc w:val="both"/>
      </w:pPr>
    </w:p>
    <w:p w14:paraId="336EA80E" w14:textId="77777777" w:rsidR="00416FB0" w:rsidRDefault="00416FB0" w:rsidP="00236677">
      <w:pPr>
        <w:jc w:val="both"/>
        <w:rPr>
          <w:i/>
          <w:iCs/>
        </w:rPr>
      </w:pPr>
      <w:r w:rsidRPr="008E258D">
        <w:t xml:space="preserve">1974 gelang es dem Filmregisseur </w:t>
      </w:r>
      <w:r w:rsidRPr="00BE7211">
        <w:rPr>
          <w:bCs/>
          <w:i/>
        </w:rPr>
        <w:t>Rolf Olsen</w:t>
      </w:r>
      <w:r w:rsidRPr="008E258D">
        <w:rPr>
          <w:bCs/>
        </w:rPr>
        <w:t xml:space="preserve"> sogar, eine eindrucksvolle </w:t>
      </w:r>
      <w:r w:rsidRPr="008E258D">
        <w:rPr>
          <w:i/>
          <w:iCs/>
        </w:rPr>
        <w:t xml:space="preserve">Levitation </w:t>
      </w:r>
      <w:r w:rsidRPr="001901D7">
        <w:rPr>
          <w:i/>
        </w:rPr>
        <w:t>zu filmen</w:t>
      </w:r>
      <w:r w:rsidRPr="008E258D">
        <w:t xml:space="preserve">. Es handelte sich um einen afrikanischen </w:t>
      </w:r>
      <w:r w:rsidRPr="008E258D">
        <w:rPr>
          <w:bCs/>
        </w:rPr>
        <w:t xml:space="preserve">Priester namens </w:t>
      </w:r>
      <w:r w:rsidRPr="00BE7211">
        <w:rPr>
          <w:bCs/>
          <w:i/>
        </w:rPr>
        <w:t xml:space="preserve">Nana </w:t>
      </w:r>
      <w:proofErr w:type="spellStart"/>
      <w:r w:rsidRPr="00BE7211">
        <w:rPr>
          <w:bCs/>
          <w:i/>
        </w:rPr>
        <w:t>Owaku</w:t>
      </w:r>
      <w:proofErr w:type="spellEnd"/>
      <w:r w:rsidRPr="008E258D">
        <w:rPr>
          <w:bCs/>
        </w:rPr>
        <w:t xml:space="preserve">, </w:t>
      </w:r>
      <w:r w:rsidRPr="008E258D">
        <w:t xml:space="preserve">der an der Westküste </w:t>
      </w:r>
      <w:r w:rsidRPr="008E258D">
        <w:rPr>
          <w:bCs/>
        </w:rPr>
        <w:t>Afrikas den dortigen Flu</w:t>
      </w:r>
      <w:r w:rsidR="00BE7211">
        <w:rPr>
          <w:bCs/>
        </w:rPr>
        <w:t>ß</w:t>
      </w:r>
      <w:r w:rsidRPr="008E258D">
        <w:rPr>
          <w:bCs/>
        </w:rPr>
        <w:t xml:space="preserve">göttern </w:t>
      </w:r>
      <w:r w:rsidRPr="008E258D">
        <w:t xml:space="preserve">dient. Sein Levitationsphänomen ist Bestandteil </w:t>
      </w:r>
      <w:r w:rsidRPr="008E258D">
        <w:rPr>
          <w:bCs/>
        </w:rPr>
        <w:t xml:space="preserve">einer langen religiösen </w:t>
      </w:r>
      <w:r w:rsidRPr="008E258D">
        <w:t xml:space="preserve">Zeremonie, </w:t>
      </w:r>
      <w:r w:rsidRPr="008E258D">
        <w:rPr>
          <w:bCs/>
        </w:rPr>
        <w:t xml:space="preserve">durch die die Flußgötter zum Zeitpunkt </w:t>
      </w:r>
      <w:r w:rsidRPr="008E258D">
        <w:t xml:space="preserve">der Tag- und Nachtgleiche gnädig gestimmt werden sollen. Als </w:t>
      </w:r>
      <w:r w:rsidRPr="008E258D">
        <w:rPr>
          <w:bCs/>
        </w:rPr>
        <w:t xml:space="preserve">sichtbares Zeichen ihrer Gewogenheit </w:t>
      </w:r>
      <w:r w:rsidRPr="008E258D">
        <w:t xml:space="preserve">vor den Gläubigen verleihen sie </w:t>
      </w:r>
      <w:r w:rsidRPr="00432866">
        <w:rPr>
          <w:iCs/>
        </w:rPr>
        <w:t>dann</w:t>
      </w:r>
      <w:r w:rsidRPr="008E258D">
        <w:rPr>
          <w:i/>
          <w:iCs/>
        </w:rPr>
        <w:t xml:space="preserve"> </w:t>
      </w:r>
      <w:r w:rsidRPr="008E258D">
        <w:t xml:space="preserve">dem Priester die wunderbare Fähigkeit, für kurze </w:t>
      </w:r>
      <w:r w:rsidRPr="008E258D">
        <w:rPr>
          <w:bCs/>
        </w:rPr>
        <w:t xml:space="preserve">Zeit frei in </w:t>
      </w:r>
      <w:r w:rsidRPr="008E258D">
        <w:t xml:space="preserve">der Luft schweben zu </w:t>
      </w:r>
      <w:r w:rsidRPr="00432866">
        <w:rPr>
          <w:iCs/>
        </w:rPr>
        <w:t>können</w:t>
      </w:r>
      <w:r w:rsidRPr="008E258D">
        <w:rPr>
          <w:i/>
          <w:iCs/>
        </w:rPr>
        <w:t>.</w:t>
      </w:r>
    </w:p>
    <w:p w14:paraId="37320112" w14:textId="77777777" w:rsidR="00BE7211" w:rsidRPr="008E258D" w:rsidRDefault="00BE7211" w:rsidP="00236677">
      <w:pPr>
        <w:jc w:val="both"/>
        <w:rPr>
          <w:i/>
          <w:iCs/>
        </w:rPr>
      </w:pPr>
    </w:p>
    <w:p w14:paraId="145FDD2B" w14:textId="77777777" w:rsidR="00416FB0" w:rsidRDefault="00416FB0" w:rsidP="00236677">
      <w:pPr>
        <w:jc w:val="both"/>
        <w:rPr>
          <w:bCs/>
        </w:rPr>
      </w:pPr>
      <w:r w:rsidRPr="008E258D">
        <w:t xml:space="preserve">Die </w:t>
      </w:r>
      <w:r w:rsidRPr="008E258D">
        <w:rPr>
          <w:bCs/>
        </w:rPr>
        <w:t xml:space="preserve">Zeremonie fand </w:t>
      </w:r>
      <w:r w:rsidRPr="008E258D">
        <w:t xml:space="preserve">nach Einbruch der Dunkelheit statt. </w:t>
      </w:r>
      <w:r w:rsidRPr="008E258D">
        <w:rPr>
          <w:bCs/>
        </w:rPr>
        <w:t xml:space="preserve">Der Priester stand </w:t>
      </w:r>
      <w:r w:rsidRPr="008E258D">
        <w:t xml:space="preserve">im Freien auf </w:t>
      </w:r>
      <w:r w:rsidR="001901D7">
        <w:br/>
      </w:r>
      <w:r w:rsidRPr="008E258D">
        <w:rPr>
          <w:bCs/>
        </w:rPr>
        <w:t xml:space="preserve">sandigem Boden, </w:t>
      </w:r>
      <w:r w:rsidRPr="008E258D">
        <w:t xml:space="preserve">in einem </w:t>
      </w:r>
      <w:r w:rsidRPr="008E258D">
        <w:rPr>
          <w:bCs/>
        </w:rPr>
        <w:t xml:space="preserve">Kreis brennender </w:t>
      </w:r>
      <w:r w:rsidRPr="008E258D">
        <w:t xml:space="preserve">Holzscheite, von allen Seiten gut </w:t>
      </w:r>
      <w:r w:rsidRPr="008E258D">
        <w:rPr>
          <w:bCs/>
        </w:rPr>
        <w:t xml:space="preserve">beleuchtet. </w:t>
      </w:r>
      <w:r w:rsidRPr="008E258D">
        <w:t xml:space="preserve">Monotoner Gesang und dumpfer Trommelschlag </w:t>
      </w:r>
      <w:r w:rsidRPr="008E258D">
        <w:rPr>
          <w:bCs/>
        </w:rPr>
        <w:t xml:space="preserve">begleiteten </w:t>
      </w:r>
      <w:r w:rsidRPr="008E258D">
        <w:t xml:space="preserve">das Geschehen. Der </w:t>
      </w:r>
      <w:r w:rsidRPr="008E258D">
        <w:rPr>
          <w:bCs/>
        </w:rPr>
        <w:t xml:space="preserve">Priester, angetan mit einem </w:t>
      </w:r>
      <w:r w:rsidRPr="00432866">
        <w:rPr>
          <w:iCs/>
        </w:rPr>
        <w:t>langen</w:t>
      </w:r>
      <w:r w:rsidRPr="008E258D">
        <w:rPr>
          <w:i/>
          <w:iCs/>
        </w:rPr>
        <w:t xml:space="preserve"> </w:t>
      </w:r>
      <w:r w:rsidRPr="008E258D">
        <w:t xml:space="preserve">rot-weißen </w:t>
      </w:r>
      <w:r w:rsidRPr="008E258D">
        <w:rPr>
          <w:bCs/>
        </w:rPr>
        <w:t xml:space="preserve">Gewand, breitete die Arme weit aus </w:t>
      </w:r>
      <w:r w:rsidRPr="008E258D">
        <w:t xml:space="preserve">und richtete seinen </w:t>
      </w:r>
      <w:r w:rsidRPr="008E258D">
        <w:rPr>
          <w:bCs/>
        </w:rPr>
        <w:t>Blick gegen</w:t>
      </w:r>
      <w:r w:rsidR="00BE7211">
        <w:rPr>
          <w:bCs/>
        </w:rPr>
        <w:t xml:space="preserve"> </w:t>
      </w:r>
      <w:r w:rsidRPr="008E258D">
        <w:rPr>
          <w:bCs/>
        </w:rPr>
        <w:t xml:space="preserve">den Himmel. </w:t>
      </w:r>
      <w:r w:rsidRPr="00432866">
        <w:rPr>
          <w:iCs/>
        </w:rPr>
        <w:t>Dann</w:t>
      </w:r>
      <w:r w:rsidRPr="008E258D">
        <w:rPr>
          <w:i/>
          <w:iCs/>
        </w:rPr>
        <w:t xml:space="preserve"> </w:t>
      </w:r>
      <w:r w:rsidRPr="008E258D">
        <w:t xml:space="preserve">hob er langsam vom Boden </w:t>
      </w:r>
      <w:r w:rsidRPr="008E258D">
        <w:rPr>
          <w:bCs/>
        </w:rPr>
        <w:t xml:space="preserve">ab und schwebte bis zu einer </w:t>
      </w:r>
      <w:r w:rsidR="001901D7">
        <w:rPr>
          <w:bCs/>
        </w:rPr>
        <w:br/>
      </w:r>
      <w:r w:rsidRPr="008E258D">
        <w:t xml:space="preserve">Höhe von etwa eineinhalb Meter empor. Dabei balancierte er wie auf einer </w:t>
      </w:r>
      <w:r w:rsidRPr="008E258D">
        <w:rPr>
          <w:bCs/>
        </w:rPr>
        <w:t xml:space="preserve">Art Luftkissen, ständig die </w:t>
      </w:r>
      <w:r w:rsidRPr="008E258D">
        <w:t xml:space="preserve">Arme weit </w:t>
      </w:r>
      <w:r w:rsidRPr="008E258D">
        <w:rPr>
          <w:bCs/>
        </w:rPr>
        <w:t xml:space="preserve">ausgebreitet und die Augen nach oben gerichtet. </w:t>
      </w:r>
      <w:r w:rsidRPr="008E258D">
        <w:t xml:space="preserve">Zwei </w:t>
      </w:r>
      <w:r w:rsidRPr="008E258D">
        <w:rPr>
          <w:bCs/>
        </w:rPr>
        <w:t xml:space="preserve">Kameras filmten den Vorgang. </w:t>
      </w:r>
      <w:r w:rsidRPr="008E258D">
        <w:t xml:space="preserve">Die zweite Kamera wurde um den </w:t>
      </w:r>
      <w:r w:rsidRPr="008E258D">
        <w:rPr>
          <w:bCs/>
        </w:rPr>
        <w:t xml:space="preserve">schwebenden Priester herumgeführt. </w:t>
      </w:r>
      <w:r w:rsidRPr="008E258D">
        <w:t xml:space="preserve">Sie zeigte deutlich, </w:t>
      </w:r>
      <w:r w:rsidRPr="008E258D">
        <w:rPr>
          <w:bCs/>
        </w:rPr>
        <w:t xml:space="preserve">daß der Priester völlig </w:t>
      </w:r>
      <w:r w:rsidRPr="008E258D">
        <w:t xml:space="preserve">isoliert und keinerlei </w:t>
      </w:r>
      <w:r w:rsidRPr="008E258D">
        <w:rPr>
          <w:bCs/>
        </w:rPr>
        <w:t xml:space="preserve">Hebe- oder Zugmechanismus vorhanden </w:t>
      </w:r>
      <w:r w:rsidRPr="008E258D">
        <w:t xml:space="preserve">war. Die </w:t>
      </w:r>
      <w:r w:rsidRPr="008E258D">
        <w:rPr>
          <w:bCs/>
        </w:rPr>
        <w:t xml:space="preserve">nächsten sehr niedrigen Palmen standen </w:t>
      </w:r>
      <w:r w:rsidRPr="008E258D">
        <w:t xml:space="preserve">erst in etwas </w:t>
      </w:r>
      <w:r w:rsidRPr="008E258D">
        <w:rPr>
          <w:bCs/>
        </w:rPr>
        <w:t xml:space="preserve">sechs Meter Entfernung. Nach etwa </w:t>
      </w:r>
      <w:r w:rsidRPr="008E258D">
        <w:t xml:space="preserve">eineinhalb Minuten </w:t>
      </w:r>
      <w:r w:rsidRPr="008E258D">
        <w:rPr>
          <w:bCs/>
        </w:rPr>
        <w:t xml:space="preserve">des Schwebens fiel der Priester wie </w:t>
      </w:r>
      <w:r w:rsidRPr="008E258D">
        <w:t xml:space="preserve">ein Stein auf den </w:t>
      </w:r>
      <w:r w:rsidRPr="008E258D">
        <w:rPr>
          <w:bCs/>
        </w:rPr>
        <w:t xml:space="preserve">Sandboden </w:t>
      </w:r>
      <w:r w:rsidRPr="008E258D">
        <w:t xml:space="preserve">herab. </w:t>
      </w:r>
      <w:r w:rsidRPr="008E258D">
        <w:rPr>
          <w:bCs/>
        </w:rPr>
        <w:t xml:space="preserve">Keuchend und </w:t>
      </w:r>
      <w:r w:rsidRPr="008E258D">
        <w:t xml:space="preserve">erschöpft sackte er dort </w:t>
      </w:r>
      <w:r w:rsidRPr="008E258D">
        <w:rPr>
          <w:bCs/>
        </w:rPr>
        <w:t xml:space="preserve">in sich zusammen und erhob </w:t>
      </w:r>
      <w:r w:rsidRPr="008E258D">
        <w:t xml:space="preserve">sich erst nach einer </w:t>
      </w:r>
      <w:r w:rsidRPr="008E258D">
        <w:rPr>
          <w:bCs/>
        </w:rPr>
        <w:t>Weile recht mühsam.</w:t>
      </w:r>
    </w:p>
    <w:p w14:paraId="3CB474FE" w14:textId="77777777" w:rsidR="00BE7211" w:rsidRPr="008E258D" w:rsidRDefault="00BE7211" w:rsidP="00236677">
      <w:pPr>
        <w:jc w:val="both"/>
        <w:rPr>
          <w:bCs/>
        </w:rPr>
      </w:pPr>
    </w:p>
    <w:p w14:paraId="71F8FADA" w14:textId="77777777" w:rsidR="00416FB0" w:rsidRDefault="00416FB0" w:rsidP="00236677">
      <w:pPr>
        <w:jc w:val="both"/>
      </w:pPr>
      <w:r w:rsidRPr="00174970">
        <w:rPr>
          <w:bCs/>
          <w:i/>
        </w:rPr>
        <w:t>Ein</w:t>
      </w:r>
      <w:r w:rsidRPr="0075713D">
        <w:rPr>
          <w:bCs/>
        </w:rPr>
        <w:t xml:space="preserve"> </w:t>
      </w:r>
      <w:r w:rsidRPr="00174970">
        <w:rPr>
          <w:bCs/>
        </w:rPr>
        <w:t>Levitationsvorgang</w:t>
      </w:r>
      <w:r w:rsidRPr="0075713D">
        <w:rPr>
          <w:bCs/>
        </w:rPr>
        <w:t xml:space="preserve"> </w:t>
      </w:r>
      <w:r w:rsidRPr="0075713D">
        <w:t xml:space="preserve">soll noch aus dem </w:t>
      </w:r>
      <w:r w:rsidRPr="0075713D">
        <w:rPr>
          <w:bCs/>
        </w:rPr>
        <w:t xml:space="preserve">europäischen Bereich berichtet werden. </w:t>
      </w:r>
      <w:r w:rsidRPr="0075713D">
        <w:t xml:space="preserve">Er ereignete sich am </w:t>
      </w:r>
      <w:r w:rsidR="00174970">
        <w:t>5</w:t>
      </w:r>
      <w:r w:rsidRPr="0075713D">
        <w:t xml:space="preserve">. November 1927 in einem kleinen Ort </w:t>
      </w:r>
      <w:proofErr w:type="spellStart"/>
      <w:r w:rsidRPr="001901D7">
        <w:rPr>
          <w:i/>
        </w:rPr>
        <w:t>Trebian</w:t>
      </w:r>
      <w:proofErr w:type="spellEnd"/>
      <w:r w:rsidRPr="0075713D">
        <w:t xml:space="preserve"> bei </w:t>
      </w:r>
      <w:r w:rsidRPr="001901D7">
        <w:rPr>
          <w:i/>
        </w:rPr>
        <w:t>Leibnitz</w:t>
      </w:r>
      <w:r w:rsidRPr="0075713D">
        <w:t xml:space="preserve"> in </w:t>
      </w:r>
      <w:r w:rsidRPr="001901D7">
        <w:rPr>
          <w:i/>
        </w:rPr>
        <w:t>Österreich</w:t>
      </w:r>
      <w:r w:rsidRPr="0075713D">
        <w:t xml:space="preserve">. Er </w:t>
      </w:r>
      <w:r w:rsidR="001901D7">
        <w:br/>
      </w:r>
      <w:r w:rsidRPr="0075713D">
        <w:t xml:space="preserve">betrifft das Grazer Medium </w:t>
      </w:r>
      <w:r w:rsidRPr="0075713D">
        <w:rPr>
          <w:i/>
        </w:rPr>
        <w:t xml:space="preserve">Frau Maria </w:t>
      </w:r>
      <w:proofErr w:type="spellStart"/>
      <w:r w:rsidRPr="0075713D">
        <w:rPr>
          <w:i/>
        </w:rPr>
        <w:t>Silbert</w:t>
      </w:r>
      <w:proofErr w:type="spellEnd"/>
      <w:r w:rsidRPr="0075713D">
        <w:t xml:space="preserve">, die von 1866-1936 lebte. Der Bericht stammt von dem Grazer </w:t>
      </w:r>
      <w:r w:rsidRPr="00432866">
        <w:t>Zahnarzt</w:t>
      </w:r>
      <w:r w:rsidRPr="0075713D">
        <w:rPr>
          <w:i/>
        </w:rPr>
        <w:t xml:space="preserve"> </w:t>
      </w:r>
      <w:r w:rsidRPr="001901D7">
        <w:rPr>
          <w:i/>
        </w:rPr>
        <w:t xml:space="preserve">Dr. </w:t>
      </w:r>
      <w:proofErr w:type="spellStart"/>
      <w:r w:rsidRPr="001901D7">
        <w:rPr>
          <w:i/>
        </w:rPr>
        <w:t>Rotky</w:t>
      </w:r>
      <w:proofErr w:type="spellEnd"/>
      <w:r w:rsidRPr="0075713D">
        <w:t xml:space="preserve">. Weitere Zeugen des Vorganges waren ein </w:t>
      </w:r>
      <w:r w:rsidRPr="00432866">
        <w:t>Direktor</w:t>
      </w:r>
      <w:r w:rsidRPr="0075713D">
        <w:rPr>
          <w:i/>
        </w:rPr>
        <w:t xml:space="preserve"> </w:t>
      </w:r>
      <w:r w:rsidR="001901D7">
        <w:rPr>
          <w:i/>
        </w:rPr>
        <w:br/>
      </w:r>
      <w:proofErr w:type="spellStart"/>
      <w:r w:rsidRPr="0075713D">
        <w:rPr>
          <w:i/>
        </w:rPr>
        <w:t>Macourek</w:t>
      </w:r>
      <w:proofErr w:type="spellEnd"/>
      <w:r w:rsidRPr="0075713D">
        <w:t xml:space="preserve">, ein </w:t>
      </w:r>
      <w:r w:rsidRPr="00432866">
        <w:t>Rittmeister</w:t>
      </w:r>
      <w:r w:rsidRPr="0075713D">
        <w:rPr>
          <w:i/>
        </w:rPr>
        <w:t xml:space="preserve"> Schwarzer</w:t>
      </w:r>
      <w:r w:rsidRPr="0075713D">
        <w:t xml:space="preserve"> mit Ehefrau und ein </w:t>
      </w:r>
      <w:r w:rsidRPr="00432866">
        <w:t>Professor</w:t>
      </w:r>
      <w:r w:rsidRPr="0075713D">
        <w:rPr>
          <w:i/>
        </w:rPr>
        <w:t xml:space="preserve"> Walter</w:t>
      </w:r>
      <w:r w:rsidRPr="0075713D">
        <w:t xml:space="preserve">. Diese Gesellschaft hatte zusammen mit </w:t>
      </w:r>
      <w:r w:rsidRPr="00432866">
        <w:t>Frau</w:t>
      </w:r>
      <w:r w:rsidRPr="0075713D">
        <w:rPr>
          <w:i/>
        </w:rPr>
        <w:t xml:space="preserve"> </w:t>
      </w:r>
      <w:proofErr w:type="spellStart"/>
      <w:r w:rsidRPr="0075713D">
        <w:rPr>
          <w:i/>
        </w:rPr>
        <w:t>Silbert</w:t>
      </w:r>
      <w:proofErr w:type="spellEnd"/>
      <w:r w:rsidRPr="0075713D">
        <w:rPr>
          <w:i/>
        </w:rPr>
        <w:t xml:space="preserve"> </w:t>
      </w:r>
      <w:r w:rsidRPr="0075713D">
        <w:t xml:space="preserve">am Abend des 5. November 1927 in einem Weingasthaus in </w:t>
      </w:r>
      <w:proofErr w:type="spellStart"/>
      <w:r w:rsidRPr="001901D7">
        <w:rPr>
          <w:i/>
        </w:rPr>
        <w:t>Trebian</w:t>
      </w:r>
      <w:proofErr w:type="spellEnd"/>
      <w:r w:rsidRPr="0075713D">
        <w:t xml:space="preserve"> schon eine Reihe </w:t>
      </w:r>
      <w:r w:rsidR="0075713D" w:rsidRPr="0075713D">
        <w:t>beein</w:t>
      </w:r>
      <w:r w:rsidR="0075713D" w:rsidRPr="008E258D">
        <w:t>druckender</w:t>
      </w:r>
      <w:r w:rsidRPr="008E258D">
        <w:t xml:space="preserve"> und beängstigender Spukerscheinungen erlebt. </w:t>
      </w:r>
      <w:r w:rsidRPr="001901D7">
        <w:rPr>
          <w:i/>
        </w:rPr>
        <w:t xml:space="preserve">Dr. </w:t>
      </w:r>
      <w:proofErr w:type="spellStart"/>
      <w:r w:rsidRPr="001901D7">
        <w:rPr>
          <w:i/>
        </w:rPr>
        <w:t>Rotky</w:t>
      </w:r>
      <w:proofErr w:type="spellEnd"/>
      <w:r w:rsidRPr="008E258D">
        <w:t xml:space="preserve"> berichtet nun:</w:t>
      </w:r>
    </w:p>
    <w:p w14:paraId="77BC8171" w14:textId="77777777" w:rsidR="0075713D" w:rsidRPr="008E258D" w:rsidRDefault="0075713D" w:rsidP="001901D7">
      <w:pPr>
        <w:spacing w:line="240" w:lineRule="exact"/>
        <w:jc w:val="both"/>
      </w:pPr>
    </w:p>
    <w:p w14:paraId="15BEBCD2" w14:textId="77777777" w:rsidR="00416FB0" w:rsidRPr="00E351B5" w:rsidRDefault="00416FB0" w:rsidP="001901D7">
      <w:pPr>
        <w:spacing w:line="240" w:lineRule="exact"/>
        <w:ind w:left="600" w:right="519"/>
        <w:jc w:val="both"/>
        <w:rPr>
          <w:sz w:val="20"/>
          <w:szCs w:val="20"/>
        </w:rPr>
      </w:pPr>
      <w:r w:rsidRPr="00E351B5">
        <w:rPr>
          <w:sz w:val="20"/>
          <w:szCs w:val="20"/>
        </w:rPr>
        <w:t xml:space="preserve">"Da niemand mehr Lust verspürte, an diesem Abend noch mehr zu erleben, beschlossen wir auf der Terrasse die schöne Mondnacht zu </w:t>
      </w:r>
      <w:r w:rsidR="0075713D" w:rsidRPr="00E351B5">
        <w:rPr>
          <w:sz w:val="20"/>
          <w:szCs w:val="20"/>
        </w:rPr>
        <w:t>g</w:t>
      </w:r>
      <w:r w:rsidRPr="00E351B5">
        <w:rPr>
          <w:sz w:val="20"/>
          <w:szCs w:val="20"/>
        </w:rPr>
        <w:t xml:space="preserve">enießen. Kaum hatten wir uns draußen vor dem Haus niedergesetzt und gemütlich zu plaudern begonnen, war </w:t>
      </w:r>
      <w:r w:rsidRPr="00432866">
        <w:rPr>
          <w:sz w:val="20"/>
          <w:szCs w:val="20"/>
        </w:rPr>
        <w:t>Mutter</w:t>
      </w:r>
      <w:r w:rsidRPr="00E351B5">
        <w:rPr>
          <w:i/>
          <w:sz w:val="20"/>
          <w:szCs w:val="20"/>
        </w:rPr>
        <w:t xml:space="preserve"> </w:t>
      </w:r>
      <w:proofErr w:type="spellStart"/>
      <w:r w:rsidRPr="00E351B5">
        <w:rPr>
          <w:i/>
          <w:sz w:val="20"/>
          <w:szCs w:val="20"/>
        </w:rPr>
        <w:t>Silbert</w:t>
      </w:r>
      <w:proofErr w:type="spellEnd"/>
      <w:r w:rsidRPr="00E351B5">
        <w:rPr>
          <w:sz w:val="20"/>
          <w:szCs w:val="20"/>
        </w:rPr>
        <w:t xml:space="preserve"> plötzlich fort - einfach nicht mehr da - als hätte sie sich "dematerialisiert".</w:t>
      </w:r>
      <w:r w:rsidR="0075713D" w:rsidRPr="00E351B5">
        <w:rPr>
          <w:sz w:val="20"/>
          <w:szCs w:val="20"/>
        </w:rPr>
        <w:t xml:space="preserve"> D</w:t>
      </w:r>
      <w:r w:rsidRPr="00E351B5">
        <w:rPr>
          <w:sz w:val="20"/>
          <w:szCs w:val="20"/>
        </w:rPr>
        <w:t xml:space="preserve">a uns dies im Grunde nichts Neues war und wir aus </w:t>
      </w:r>
      <w:r w:rsidR="001901D7">
        <w:rPr>
          <w:sz w:val="20"/>
          <w:szCs w:val="20"/>
        </w:rPr>
        <w:br/>
      </w:r>
      <w:r w:rsidRPr="00E351B5">
        <w:rPr>
          <w:sz w:val="20"/>
          <w:szCs w:val="20"/>
        </w:rPr>
        <w:t xml:space="preserve">unserer Erfahrung mit ihr wußten, daß alles Suchen stets vergeblich war und sie immer wieder von selbst zurückkam, sorgten wir uns auch nicht weiter und blieben in unserer Runde sitzen </w:t>
      </w:r>
      <w:r w:rsidR="0075713D" w:rsidRPr="00E351B5">
        <w:rPr>
          <w:sz w:val="20"/>
          <w:szCs w:val="20"/>
        </w:rPr>
        <w:t>–</w:t>
      </w:r>
      <w:r w:rsidRPr="00E351B5">
        <w:rPr>
          <w:sz w:val="20"/>
          <w:szCs w:val="20"/>
        </w:rPr>
        <w:t xml:space="preserve"> nur</w:t>
      </w:r>
      <w:r w:rsidR="0075713D" w:rsidRPr="00E351B5">
        <w:rPr>
          <w:sz w:val="20"/>
          <w:szCs w:val="20"/>
        </w:rPr>
        <w:t xml:space="preserve"> </w:t>
      </w:r>
      <w:r w:rsidR="001901D7">
        <w:rPr>
          <w:sz w:val="20"/>
          <w:szCs w:val="20"/>
        </w:rPr>
        <w:br/>
      </w:r>
      <w:r w:rsidRPr="00E351B5">
        <w:rPr>
          <w:sz w:val="20"/>
          <w:szCs w:val="20"/>
        </w:rPr>
        <w:t>ließen wir ab und zu unsere Blicke nach ihr umherschweifen.</w:t>
      </w:r>
    </w:p>
    <w:p w14:paraId="515E8600" w14:textId="77777777" w:rsidR="0075713D" w:rsidRPr="00E351B5" w:rsidRDefault="0075713D" w:rsidP="001901D7">
      <w:pPr>
        <w:spacing w:line="240" w:lineRule="exact"/>
        <w:ind w:left="600" w:right="519"/>
        <w:jc w:val="both"/>
        <w:rPr>
          <w:sz w:val="20"/>
          <w:szCs w:val="20"/>
        </w:rPr>
      </w:pPr>
    </w:p>
    <w:p w14:paraId="3247934E" w14:textId="77777777" w:rsidR="00416FB0" w:rsidRPr="00E351B5" w:rsidRDefault="00416FB0" w:rsidP="001901D7">
      <w:pPr>
        <w:spacing w:line="240" w:lineRule="exact"/>
        <w:ind w:left="600" w:right="519"/>
        <w:jc w:val="both"/>
        <w:rPr>
          <w:sz w:val="20"/>
          <w:szCs w:val="20"/>
        </w:rPr>
      </w:pPr>
      <w:r w:rsidRPr="00E351B5">
        <w:rPr>
          <w:sz w:val="20"/>
          <w:szCs w:val="20"/>
        </w:rPr>
        <w:t xml:space="preserve">Es mochten zwanzig Minuten vergangen sein - da sah ich plötzlich, wie </w:t>
      </w:r>
      <w:r w:rsidRPr="00432866">
        <w:rPr>
          <w:sz w:val="20"/>
          <w:szCs w:val="20"/>
        </w:rPr>
        <w:t>Mutter</w:t>
      </w:r>
      <w:r w:rsidRPr="00E351B5">
        <w:rPr>
          <w:i/>
          <w:sz w:val="20"/>
          <w:szCs w:val="20"/>
        </w:rPr>
        <w:t xml:space="preserve"> </w:t>
      </w:r>
      <w:proofErr w:type="spellStart"/>
      <w:r w:rsidRPr="00E351B5">
        <w:rPr>
          <w:i/>
          <w:sz w:val="20"/>
          <w:szCs w:val="20"/>
        </w:rPr>
        <w:t>Silbert</w:t>
      </w:r>
      <w:proofErr w:type="spellEnd"/>
      <w:r w:rsidRPr="00E351B5">
        <w:rPr>
          <w:sz w:val="20"/>
          <w:szCs w:val="20"/>
        </w:rPr>
        <w:t xml:space="preserve"> einen </w:t>
      </w:r>
      <w:r w:rsidR="001901D7">
        <w:rPr>
          <w:sz w:val="20"/>
          <w:szCs w:val="20"/>
        </w:rPr>
        <w:br/>
      </w:r>
      <w:r w:rsidRPr="00E351B5">
        <w:rPr>
          <w:sz w:val="20"/>
          <w:szCs w:val="20"/>
        </w:rPr>
        <w:t>steilen, kleinen Weingartenweg heraufgeschwebt kam. Ich kann mich nicht anders ausdrücken - es war ein Schweben. Rasch lief ich ihr entgegen, nahm sie an der Hand und merkte, daß sich diese ganz kalt und frostig anfühlte,</w:t>
      </w:r>
      <w:r w:rsidR="0075713D" w:rsidRPr="00E351B5">
        <w:rPr>
          <w:sz w:val="20"/>
          <w:szCs w:val="20"/>
        </w:rPr>
        <w:t xml:space="preserve"> </w:t>
      </w:r>
      <w:r w:rsidRPr="00E351B5">
        <w:rPr>
          <w:sz w:val="20"/>
          <w:szCs w:val="20"/>
        </w:rPr>
        <w:t>wie die einer Leiche. Ich ging neben ihr dem Hause zu. Sie schwebte etwa einen halben Meter über dem Erdboden und machte keine Bewegung. Mit weit</w:t>
      </w:r>
      <w:r w:rsidR="0075713D" w:rsidRPr="00E351B5">
        <w:rPr>
          <w:sz w:val="20"/>
          <w:szCs w:val="20"/>
        </w:rPr>
        <w:t xml:space="preserve"> </w:t>
      </w:r>
      <w:r w:rsidRPr="00E351B5">
        <w:rPr>
          <w:sz w:val="20"/>
          <w:szCs w:val="20"/>
        </w:rPr>
        <w:t>aufgerissenen Augen, Totenblässe im Gesicht, starrte sie unentwegt auf den hellerleuchteten Sirius. So führte ich sie in das Haus zurück, und die ganze Gesellschaft versammelte sich wieder um den Tisch.</w:t>
      </w:r>
      <w:r w:rsidR="004C5100">
        <w:rPr>
          <w:sz w:val="20"/>
          <w:szCs w:val="20"/>
        </w:rPr>
        <w:t xml:space="preserve"> </w:t>
      </w:r>
      <w:r w:rsidR="00101AE6">
        <w:rPr>
          <w:sz w:val="20"/>
          <w:szCs w:val="20"/>
        </w:rPr>
        <w:br/>
      </w:r>
      <w:r w:rsidRPr="00E351B5">
        <w:rPr>
          <w:sz w:val="20"/>
          <w:szCs w:val="20"/>
        </w:rPr>
        <w:t xml:space="preserve">Etwa zehn Minuten mochte sie so dagesessen sein, ohne Pulsschlag, fast nicht atmend - in Tieftrance. Als sie allmählich zu sich kam, fragte ich sie gleich: </w:t>
      </w:r>
      <w:r w:rsidR="00E351B5" w:rsidRPr="001901D7">
        <w:rPr>
          <w:sz w:val="20"/>
          <w:szCs w:val="20"/>
        </w:rPr>
        <w:t>'</w:t>
      </w:r>
      <w:r w:rsidRPr="001901D7">
        <w:rPr>
          <w:sz w:val="20"/>
          <w:szCs w:val="20"/>
        </w:rPr>
        <w:t>Mutter, wo warst du denn?</w:t>
      </w:r>
      <w:r w:rsidR="00E351B5" w:rsidRPr="001901D7">
        <w:rPr>
          <w:sz w:val="20"/>
          <w:szCs w:val="20"/>
        </w:rPr>
        <w:t>' -</w:t>
      </w:r>
      <w:r w:rsidR="00E351B5" w:rsidRPr="00E351B5">
        <w:rPr>
          <w:i/>
          <w:sz w:val="20"/>
          <w:szCs w:val="20"/>
        </w:rPr>
        <w:t xml:space="preserve"> </w:t>
      </w:r>
      <w:r w:rsidR="00101AE6">
        <w:rPr>
          <w:i/>
          <w:sz w:val="20"/>
          <w:szCs w:val="20"/>
        </w:rPr>
        <w:br/>
      </w:r>
      <w:r w:rsidR="00E351B5" w:rsidRPr="00E351B5">
        <w:rPr>
          <w:i/>
          <w:sz w:val="20"/>
          <w:szCs w:val="20"/>
        </w:rPr>
        <w:t>'</w:t>
      </w:r>
      <w:r w:rsidRPr="00E351B5">
        <w:rPr>
          <w:i/>
          <w:sz w:val="20"/>
          <w:szCs w:val="20"/>
        </w:rPr>
        <w:t>In St. Nikolai am Franzosengrab</w:t>
      </w:r>
      <w:r w:rsidR="00E351B5" w:rsidRPr="00E351B5">
        <w:rPr>
          <w:i/>
          <w:sz w:val="20"/>
          <w:szCs w:val="20"/>
        </w:rPr>
        <w:t>,</w:t>
      </w:r>
      <w:r w:rsidRPr="00E351B5">
        <w:rPr>
          <w:i/>
          <w:sz w:val="20"/>
          <w:szCs w:val="20"/>
        </w:rPr>
        <w:t xml:space="preserve"> ein </w:t>
      </w:r>
      <w:proofErr w:type="spellStart"/>
      <w:r w:rsidRPr="00E351B5">
        <w:rPr>
          <w:i/>
          <w:sz w:val="20"/>
          <w:szCs w:val="20"/>
        </w:rPr>
        <w:t>Lichterl</w:t>
      </w:r>
      <w:proofErr w:type="spellEnd"/>
      <w:r w:rsidRPr="00E351B5">
        <w:rPr>
          <w:i/>
          <w:sz w:val="20"/>
          <w:szCs w:val="20"/>
        </w:rPr>
        <w:t xml:space="preserve"> anzünden.</w:t>
      </w:r>
      <w:r w:rsidR="00E351B5" w:rsidRPr="00E351B5">
        <w:rPr>
          <w:i/>
          <w:sz w:val="20"/>
          <w:szCs w:val="20"/>
        </w:rPr>
        <w:t>'</w:t>
      </w:r>
      <w:r w:rsidRPr="00E351B5">
        <w:rPr>
          <w:sz w:val="20"/>
          <w:szCs w:val="20"/>
        </w:rPr>
        <w:t xml:space="preserve"> Das war ihre Antwort - noch immer in leichter Trance.</w:t>
      </w:r>
      <w:r w:rsidR="00E351B5">
        <w:rPr>
          <w:sz w:val="20"/>
          <w:szCs w:val="20"/>
        </w:rPr>
        <w:t xml:space="preserve"> </w:t>
      </w:r>
      <w:r w:rsidR="00101AE6">
        <w:rPr>
          <w:sz w:val="20"/>
          <w:szCs w:val="20"/>
        </w:rPr>
        <w:t>W</w:t>
      </w:r>
      <w:r w:rsidRPr="00E351B5">
        <w:rPr>
          <w:sz w:val="20"/>
          <w:szCs w:val="20"/>
        </w:rPr>
        <w:t>ir schauten uns alle fragend und erstaunt an, fast ungläubig. Die Luftlinie bis</w:t>
      </w:r>
      <w:r w:rsidR="00E351B5" w:rsidRPr="00E351B5">
        <w:rPr>
          <w:sz w:val="20"/>
          <w:szCs w:val="20"/>
        </w:rPr>
        <w:t xml:space="preserve"> </w:t>
      </w:r>
      <w:r w:rsidRPr="00E351B5">
        <w:rPr>
          <w:sz w:val="20"/>
          <w:szCs w:val="20"/>
        </w:rPr>
        <w:t xml:space="preserve">Nikolai beträgt doch immer sechs Kilometer und führt über Gräben, Wälder und Hügel. Auf der Straße fährt man mit dem Pferdegespann eineinhalb bis zwei Stunden. Es wäre nur mit einem </w:t>
      </w:r>
      <w:r w:rsidR="00101AE6">
        <w:rPr>
          <w:sz w:val="20"/>
          <w:szCs w:val="20"/>
        </w:rPr>
        <w:br/>
      </w:r>
      <w:r w:rsidRPr="00E351B5">
        <w:rPr>
          <w:sz w:val="20"/>
          <w:szCs w:val="20"/>
        </w:rPr>
        <w:t xml:space="preserve">modernen Flugzeug möglich gewesen, diese </w:t>
      </w:r>
      <w:r w:rsidR="00E351B5" w:rsidRPr="00E351B5">
        <w:rPr>
          <w:sz w:val="20"/>
          <w:szCs w:val="20"/>
        </w:rPr>
        <w:t>Strecke</w:t>
      </w:r>
      <w:r w:rsidRPr="00E351B5">
        <w:rPr>
          <w:sz w:val="20"/>
          <w:szCs w:val="20"/>
        </w:rPr>
        <w:t xml:space="preserve"> in so kurzer Zeit zurückzulegen.</w:t>
      </w:r>
      <w:r w:rsidR="00E351B5" w:rsidRPr="00E351B5">
        <w:rPr>
          <w:sz w:val="20"/>
          <w:szCs w:val="20"/>
        </w:rPr>
        <w:t xml:space="preserve"> </w:t>
      </w:r>
      <w:r w:rsidRPr="00E351B5">
        <w:rPr>
          <w:sz w:val="20"/>
          <w:szCs w:val="20"/>
        </w:rPr>
        <w:t xml:space="preserve">Wie </w:t>
      </w:r>
      <w:r w:rsidRPr="004C5100">
        <w:rPr>
          <w:sz w:val="20"/>
          <w:szCs w:val="20"/>
        </w:rPr>
        <w:t>Mutter</w:t>
      </w:r>
      <w:r w:rsidRPr="00E351B5">
        <w:rPr>
          <w:i/>
          <w:sz w:val="20"/>
          <w:szCs w:val="20"/>
        </w:rPr>
        <w:t xml:space="preserve"> </w:t>
      </w:r>
      <w:proofErr w:type="spellStart"/>
      <w:r w:rsidRPr="00E351B5">
        <w:rPr>
          <w:i/>
          <w:sz w:val="20"/>
          <w:szCs w:val="20"/>
        </w:rPr>
        <w:t>Silbert</w:t>
      </w:r>
      <w:proofErr w:type="spellEnd"/>
      <w:r w:rsidRPr="00E351B5">
        <w:rPr>
          <w:sz w:val="20"/>
          <w:szCs w:val="20"/>
        </w:rPr>
        <w:t xml:space="preserve"> dieses Glanzstück vollbrachte, beziehungsweise, welche Kräfte, außerirdische Mächte und Intelligenzen dies bewirkten,</w:t>
      </w:r>
      <w:r w:rsidR="00E351B5" w:rsidRPr="00E351B5">
        <w:rPr>
          <w:sz w:val="20"/>
          <w:szCs w:val="20"/>
        </w:rPr>
        <w:t xml:space="preserve"> </w:t>
      </w:r>
      <w:r w:rsidRPr="00E351B5">
        <w:rPr>
          <w:sz w:val="20"/>
          <w:szCs w:val="20"/>
        </w:rPr>
        <w:t>bleibt uns vorläufig noch ein tiefes Geheimnis."</w:t>
      </w:r>
    </w:p>
    <w:p w14:paraId="7EEAE0FD" w14:textId="77777777" w:rsidR="00E351B5" w:rsidRPr="008E258D" w:rsidRDefault="00E351B5" w:rsidP="00E351B5">
      <w:pPr>
        <w:jc w:val="both"/>
      </w:pPr>
    </w:p>
    <w:p w14:paraId="13C638F5" w14:textId="77777777" w:rsidR="00416FB0" w:rsidRDefault="00416FB0" w:rsidP="00236677">
      <w:pPr>
        <w:jc w:val="both"/>
      </w:pPr>
      <w:r w:rsidRPr="008E258D">
        <w:t xml:space="preserve">Am nächsten Tag sollte nun dieses Franzosengrab in </w:t>
      </w:r>
      <w:r w:rsidRPr="00F2365E">
        <w:rPr>
          <w:i/>
        </w:rPr>
        <w:t>St. Nikolai</w:t>
      </w:r>
      <w:r w:rsidRPr="008E258D">
        <w:t>, ein ehemaliges Massengrab napoleonischer Soldaten, aufgesucht werden, um festzustellen, ob dort tatsächlich eine Kerze angezündet worden war. Dabei kam es wiederum zu einer Levitation der</w:t>
      </w:r>
      <w:r w:rsidR="00E351B5">
        <w:t xml:space="preserve"> </w:t>
      </w:r>
      <w:r w:rsidRPr="004C5100">
        <w:t>Frau</w:t>
      </w:r>
      <w:r w:rsidRPr="00E351B5">
        <w:rPr>
          <w:i/>
        </w:rPr>
        <w:t xml:space="preserve"> </w:t>
      </w:r>
      <w:proofErr w:type="spellStart"/>
      <w:r w:rsidRPr="00E351B5">
        <w:rPr>
          <w:i/>
        </w:rPr>
        <w:t>Silbert</w:t>
      </w:r>
      <w:proofErr w:type="spellEnd"/>
      <w:r w:rsidRPr="008E258D">
        <w:t xml:space="preserve">. </w:t>
      </w:r>
      <w:r w:rsidR="00F2365E">
        <w:br/>
      </w:r>
      <w:r w:rsidRPr="00101AE6">
        <w:rPr>
          <w:i/>
        </w:rPr>
        <w:t xml:space="preserve">Dr. </w:t>
      </w:r>
      <w:proofErr w:type="spellStart"/>
      <w:r w:rsidRPr="00101AE6">
        <w:rPr>
          <w:i/>
        </w:rPr>
        <w:t>Rotky</w:t>
      </w:r>
      <w:proofErr w:type="spellEnd"/>
      <w:r w:rsidRPr="008E258D">
        <w:t xml:space="preserve"> berichtet darüber:</w:t>
      </w:r>
    </w:p>
    <w:p w14:paraId="3683C9F9" w14:textId="77777777" w:rsidR="00E351B5" w:rsidRPr="008E258D" w:rsidRDefault="00E351B5" w:rsidP="00236677">
      <w:pPr>
        <w:jc w:val="both"/>
      </w:pPr>
    </w:p>
    <w:p w14:paraId="78E82D6B" w14:textId="77777777" w:rsidR="00416FB0" w:rsidRPr="00E351B5" w:rsidRDefault="00416FB0" w:rsidP="00F2365E">
      <w:pPr>
        <w:spacing w:line="240" w:lineRule="exact"/>
        <w:ind w:left="601" w:right="522"/>
        <w:jc w:val="both"/>
        <w:rPr>
          <w:sz w:val="20"/>
          <w:szCs w:val="20"/>
        </w:rPr>
      </w:pPr>
      <w:r w:rsidRPr="00E351B5">
        <w:rPr>
          <w:sz w:val="20"/>
          <w:szCs w:val="20"/>
        </w:rPr>
        <w:t xml:space="preserve">"Der Weg führte uns an der Kirche, dem Pfarrhaus und der Schule vorbei, von wo es auf einem Feldweg hinausging in die Acker, Wiesen und Wälder. Wir gingen in einer losen Gruppe - und plötzlich fiel </w:t>
      </w:r>
      <w:r w:rsidRPr="004C5100">
        <w:rPr>
          <w:sz w:val="20"/>
          <w:szCs w:val="20"/>
        </w:rPr>
        <w:t>Mutter</w:t>
      </w:r>
      <w:r w:rsidRPr="00E351B5">
        <w:rPr>
          <w:sz w:val="20"/>
          <w:szCs w:val="20"/>
        </w:rPr>
        <w:t xml:space="preserve"> </w:t>
      </w:r>
      <w:proofErr w:type="spellStart"/>
      <w:r w:rsidRPr="00E351B5">
        <w:rPr>
          <w:i/>
          <w:sz w:val="20"/>
          <w:szCs w:val="20"/>
        </w:rPr>
        <w:t>Silbert</w:t>
      </w:r>
      <w:proofErr w:type="spellEnd"/>
      <w:r w:rsidRPr="00E351B5">
        <w:rPr>
          <w:sz w:val="20"/>
          <w:szCs w:val="20"/>
        </w:rPr>
        <w:t xml:space="preserve"> in Trance und begann knapp über dem Erdboden dahinzuschweben, so rasch, daß wir ihr nur mit Mühe folgen konnten. Es ging über ein holpriges Stoppelfeld, dann über eine Wiese, und auf einmal, es war eine schmale Ackerparzelle, da fiel sie auf die Knie und </w:t>
      </w:r>
      <w:r w:rsidR="00101AE6">
        <w:rPr>
          <w:sz w:val="20"/>
          <w:szCs w:val="20"/>
        </w:rPr>
        <w:br/>
      </w:r>
      <w:r w:rsidRPr="00E351B5">
        <w:rPr>
          <w:sz w:val="20"/>
          <w:szCs w:val="20"/>
        </w:rPr>
        <w:t xml:space="preserve">flüsterte ein Gebet, während ihre Hände auf der Brust gefaltet waren. Vor ihr sahen wir in den </w:t>
      </w:r>
      <w:r w:rsidR="00101AE6">
        <w:rPr>
          <w:sz w:val="20"/>
          <w:szCs w:val="20"/>
        </w:rPr>
        <w:br/>
      </w:r>
      <w:r w:rsidRPr="00E351B5">
        <w:rPr>
          <w:sz w:val="20"/>
          <w:szCs w:val="20"/>
        </w:rPr>
        <w:t>Ackerschollen ein abgebranntes Kerzenstümpfchen.</w:t>
      </w:r>
      <w:r w:rsidR="004C5100">
        <w:rPr>
          <w:sz w:val="20"/>
          <w:szCs w:val="20"/>
        </w:rPr>
        <w:t xml:space="preserve"> - </w:t>
      </w:r>
      <w:r w:rsidRPr="00E351B5">
        <w:rPr>
          <w:sz w:val="20"/>
          <w:szCs w:val="20"/>
        </w:rPr>
        <w:t>Nach einer Weile erhob sie sich, machte noch einen etwas abwesenden Eindruck, schaute befremdet um sich und streckte die Hände aus, hielt sie über dem Boden, als wollte sie von der Allmacht für die a</w:t>
      </w:r>
      <w:r w:rsidR="00E351B5">
        <w:rPr>
          <w:sz w:val="20"/>
          <w:szCs w:val="20"/>
        </w:rPr>
        <w:t>n</w:t>
      </w:r>
      <w:r w:rsidRPr="00E351B5">
        <w:rPr>
          <w:sz w:val="20"/>
          <w:szCs w:val="20"/>
        </w:rPr>
        <w:t xml:space="preserve"> diesen Ort </w:t>
      </w:r>
      <w:r w:rsidR="00E351B5">
        <w:rPr>
          <w:sz w:val="20"/>
          <w:szCs w:val="20"/>
        </w:rPr>
        <w:t>g</w:t>
      </w:r>
      <w:r w:rsidRPr="00E351B5">
        <w:rPr>
          <w:sz w:val="20"/>
          <w:szCs w:val="20"/>
        </w:rPr>
        <w:t>ebundenen Segen herabflehen."</w:t>
      </w:r>
    </w:p>
    <w:p w14:paraId="7E236B83" w14:textId="77777777" w:rsidR="00AA509D" w:rsidRPr="008E258D" w:rsidRDefault="00AA509D" w:rsidP="00236677">
      <w:pPr>
        <w:jc w:val="both"/>
      </w:pPr>
    </w:p>
    <w:p w14:paraId="2FE0745B" w14:textId="77777777" w:rsidR="00416FB0" w:rsidRDefault="00416FB0" w:rsidP="00236677">
      <w:pPr>
        <w:jc w:val="both"/>
      </w:pPr>
      <w:r w:rsidRPr="008E258D">
        <w:t xml:space="preserve">In diesem Zusammenhang beachte man einen Bericht, der uns über </w:t>
      </w:r>
      <w:r w:rsidRPr="007778FB">
        <w:t>Christus</w:t>
      </w:r>
      <w:r w:rsidRPr="008E258D">
        <w:t xml:space="preserve"> überliefert ist und der ein Ereignis auf dem See Genezareth beschreibt. Nach der Speisung der Fünftausend </w:t>
      </w:r>
      <w:r w:rsidR="00F2365E">
        <w:br/>
      </w:r>
      <w:r w:rsidRPr="008E258D">
        <w:t xml:space="preserve">berichtet der </w:t>
      </w:r>
      <w:r w:rsidRPr="004C5100">
        <w:t>Evangelist</w:t>
      </w:r>
      <w:r w:rsidRPr="00E351B5">
        <w:rPr>
          <w:i/>
        </w:rPr>
        <w:t xml:space="preserve"> </w:t>
      </w:r>
      <w:r w:rsidR="008537A9" w:rsidRPr="00F2365E">
        <w:rPr>
          <w:i/>
        </w:rPr>
        <w:t>Matthäus</w:t>
      </w:r>
      <w:r w:rsidR="00F2365E" w:rsidRPr="00F2365E">
        <w:t xml:space="preserve"> im Kapitel 14:</w:t>
      </w:r>
    </w:p>
    <w:p w14:paraId="50DC92F6" w14:textId="77777777" w:rsidR="00E351B5" w:rsidRPr="008E258D" w:rsidRDefault="00E351B5" w:rsidP="00236677">
      <w:pPr>
        <w:jc w:val="both"/>
      </w:pPr>
    </w:p>
    <w:p w14:paraId="38FEC148" w14:textId="77777777" w:rsidR="00E351B5" w:rsidRPr="00F2365E" w:rsidRDefault="00416FB0" w:rsidP="00F2365E">
      <w:pPr>
        <w:spacing w:line="240" w:lineRule="exact"/>
        <w:ind w:left="601" w:right="522"/>
        <w:jc w:val="both"/>
        <w:rPr>
          <w:sz w:val="20"/>
          <w:szCs w:val="20"/>
        </w:rPr>
      </w:pPr>
      <w:r w:rsidRPr="00F2365E">
        <w:rPr>
          <w:sz w:val="20"/>
          <w:szCs w:val="20"/>
        </w:rPr>
        <w:t xml:space="preserve">"Und sogleich nötigte Jesus seine Jünger, ins Boot zu steigen und vor ihm nach dem jenseitigen Ufer </w:t>
      </w:r>
      <w:r w:rsidR="00E351B5" w:rsidRPr="00F2365E">
        <w:rPr>
          <w:sz w:val="20"/>
          <w:szCs w:val="20"/>
        </w:rPr>
        <w:t>hin</w:t>
      </w:r>
      <w:r w:rsidRPr="00F2365E">
        <w:rPr>
          <w:sz w:val="20"/>
          <w:szCs w:val="20"/>
        </w:rPr>
        <w:t>überzufahren, damit er inzwischen die Volksscharen entließe. Als er das getan hatte, stieg er für sich allein den Berg hinan, um zu beten; und als es Abend geworden war, befand er sich dort allein; das Boot aber war schon mitten auf dem See und wurde von den</w:t>
      </w:r>
      <w:r w:rsidR="00E351B5" w:rsidRPr="00F2365E">
        <w:rPr>
          <w:sz w:val="20"/>
          <w:szCs w:val="20"/>
        </w:rPr>
        <w:t xml:space="preserve"> </w:t>
      </w:r>
      <w:r w:rsidRPr="00F2365E">
        <w:rPr>
          <w:sz w:val="20"/>
          <w:szCs w:val="20"/>
        </w:rPr>
        <w:t xml:space="preserve">Wellen hart bedrängt, denn der Wind stand ihnen entgegen. </w:t>
      </w:r>
    </w:p>
    <w:p w14:paraId="2049BFCC" w14:textId="77777777" w:rsidR="00E351B5" w:rsidRPr="00F2365E" w:rsidRDefault="00E351B5" w:rsidP="00F2365E">
      <w:pPr>
        <w:spacing w:line="240" w:lineRule="exact"/>
        <w:ind w:left="601" w:right="522"/>
        <w:jc w:val="both"/>
        <w:rPr>
          <w:sz w:val="20"/>
          <w:szCs w:val="20"/>
        </w:rPr>
      </w:pPr>
    </w:p>
    <w:p w14:paraId="484FCA61" w14:textId="77777777" w:rsidR="00416FB0" w:rsidRPr="00F2365E" w:rsidRDefault="00416FB0" w:rsidP="00F2365E">
      <w:pPr>
        <w:spacing w:line="240" w:lineRule="exact"/>
        <w:ind w:left="601" w:right="522"/>
        <w:jc w:val="both"/>
        <w:rPr>
          <w:sz w:val="20"/>
          <w:szCs w:val="20"/>
        </w:rPr>
      </w:pPr>
      <w:r w:rsidRPr="00F2365E">
        <w:rPr>
          <w:sz w:val="20"/>
          <w:szCs w:val="20"/>
        </w:rPr>
        <w:t xml:space="preserve">In der vierten Nachtwache aber kam Jesus auf sie zu, indem er über den See dahinging. Als nun die Jünger ihn so auf dem See wandeln sahen, gerieten sie in Bestürzung, weil sie dachten, es sei ein Gespenst, und sie schrieen vor Angst laut auf. Doch Jesus redete sie sogleich mit den Worten an: </w:t>
      </w:r>
      <w:r w:rsidR="00E351B5" w:rsidRPr="00F2365E">
        <w:rPr>
          <w:sz w:val="20"/>
          <w:szCs w:val="20"/>
        </w:rPr>
        <w:t>'</w:t>
      </w:r>
      <w:r w:rsidRPr="00F2365E">
        <w:rPr>
          <w:sz w:val="20"/>
          <w:szCs w:val="20"/>
        </w:rPr>
        <w:t>Seid getrost: ich bin es; fürchtet euch nicht!</w:t>
      </w:r>
      <w:r w:rsidR="00E351B5" w:rsidRPr="00F2365E">
        <w:rPr>
          <w:sz w:val="20"/>
          <w:szCs w:val="20"/>
        </w:rPr>
        <w:t>'</w:t>
      </w:r>
      <w:r w:rsidRPr="00F2365E">
        <w:rPr>
          <w:sz w:val="20"/>
          <w:szCs w:val="20"/>
        </w:rPr>
        <w:t xml:space="preserve"> Da antwortete ihm Petrus: </w:t>
      </w:r>
      <w:r w:rsidR="00E351B5" w:rsidRPr="00F2365E">
        <w:rPr>
          <w:sz w:val="20"/>
          <w:szCs w:val="20"/>
        </w:rPr>
        <w:t>'</w:t>
      </w:r>
      <w:r w:rsidRPr="00F2365E">
        <w:rPr>
          <w:sz w:val="20"/>
          <w:szCs w:val="20"/>
        </w:rPr>
        <w:t>Herr, wenn du es bist, so laß mich über das Wasser zu dir kommen!</w:t>
      </w:r>
      <w:r w:rsidR="00E351B5" w:rsidRPr="00F2365E">
        <w:rPr>
          <w:sz w:val="20"/>
          <w:szCs w:val="20"/>
        </w:rPr>
        <w:t>'</w:t>
      </w:r>
      <w:r w:rsidRPr="00F2365E">
        <w:rPr>
          <w:sz w:val="20"/>
          <w:szCs w:val="20"/>
        </w:rPr>
        <w:t xml:space="preserve"> Er erwiderte: </w:t>
      </w:r>
      <w:r w:rsidR="00E351B5" w:rsidRPr="00F2365E">
        <w:rPr>
          <w:sz w:val="20"/>
          <w:szCs w:val="20"/>
        </w:rPr>
        <w:t>'</w:t>
      </w:r>
      <w:r w:rsidRPr="00F2365E">
        <w:rPr>
          <w:sz w:val="20"/>
          <w:szCs w:val="20"/>
        </w:rPr>
        <w:t>So komm!</w:t>
      </w:r>
      <w:r w:rsidR="00E351B5" w:rsidRPr="00F2365E">
        <w:rPr>
          <w:sz w:val="20"/>
          <w:szCs w:val="20"/>
        </w:rPr>
        <w:t>'</w:t>
      </w:r>
      <w:r w:rsidRPr="00F2365E">
        <w:rPr>
          <w:sz w:val="20"/>
          <w:szCs w:val="20"/>
        </w:rPr>
        <w:t xml:space="preserve"> Da stieg Petrus aus dem Boot, ging über das Wasser hin und kam auf Jesus zu; doch als er den Sturmwind wahrnahm, </w:t>
      </w:r>
      <w:r w:rsidR="00101AE6">
        <w:rPr>
          <w:sz w:val="20"/>
          <w:szCs w:val="20"/>
        </w:rPr>
        <w:br/>
      </w:r>
      <w:r w:rsidRPr="00F2365E">
        <w:rPr>
          <w:sz w:val="20"/>
          <w:szCs w:val="20"/>
        </w:rPr>
        <w:t xml:space="preserve">wurde ihm angst, und als er unterzusinken begann, rief er laut: </w:t>
      </w:r>
      <w:r w:rsidR="00E351B5" w:rsidRPr="00F2365E">
        <w:rPr>
          <w:sz w:val="20"/>
          <w:szCs w:val="20"/>
        </w:rPr>
        <w:t>'</w:t>
      </w:r>
      <w:r w:rsidRPr="00F2365E">
        <w:rPr>
          <w:sz w:val="20"/>
          <w:szCs w:val="20"/>
        </w:rPr>
        <w:t>Herr, hilf mir!</w:t>
      </w:r>
      <w:r w:rsidR="00E351B5" w:rsidRPr="00F2365E">
        <w:rPr>
          <w:sz w:val="20"/>
          <w:szCs w:val="20"/>
        </w:rPr>
        <w:t>'</w:t>
      </w:r>
      <w:r w:rsidRPr="00F2365E">
        <w:rPr>
          <w:sz w:val="20"/>
          <w:szCs w:val="20"/>
        </w:rPr>
        <w:t xml:space="preserve"> Sogleich streckte Jesus die Hand aus, faßte ihn und sagte zu ihm: </w:t>
      </w:r>
      <w:r w:rsidR="00E351B5" w:rsidRPr="00F2365E">
        <w:rPr>
          <w:sz w:val="20"/>
          <w:szCs w:val="20"/>
        </w:rPr>
        <w:t>'</w:t>
      </w:r>
      <w:r w:rsidRPr="00F2365E">
        <w:rPr>
          <w:sz w:val="20"/>
          <w:szCs w:val="20"/>
        </w:rPr>
        <w:t>Du Kleingläubiger! Warum hast du gezweifelt?</w:t>
      </w:r>
      <w:r w:rsidR="00E351B5" w:rsidRPr="00F2365E">
        <w:rPr>
          <w:sz w:val="20"/>
          <w:szCs w:val="20"/>
        </w:rPr>
        <w:t>'</w:t>
      </w:r>
      <w:r w:rsidRPr="00F2365E">
        <w:rPr>
          <w:sz w:val="20"/>
          <w:szCs w:val="20"/>
        </w:rPr>
        <w:t xml:space="preserve"> Als sie dann in das Boot gestiegen waren, legte sich der Wind. Die Männer im Boot aber warfen sich vor ihm nieder und sagten: </w:t>
      </w:r>
      <w:r w:rsidR="00E351B5" w:rsidRPr="00F2365E">
        <w:rPr>
          <w:sz w:val="20"/>
          <w:szCs w:val="20"/>
        </w:rPr>
        <w:t>'</w:t>
      </w:r>
      <w:r w:rsidRPr="00F2365E">
        <w:rPr>
          <w:sz w:val="20"/>
          <w:szCs w:val="20"/>
        </w:rPr>
        <w:t>Du bist wahrhaftig Gottes Sohn!</w:t>
      </w:r>
      <w:r w:rsidR="00E351B5" w:rsidRPr="00F2365E">
        <w:rPr>
          <w:sz w:val="20"/>
          <w:szCs w:val="20"/>
        </w:rPr>
        <w:t>'</w:t>
      </w:r>
    </w:p>
    <w:p w14:paraId="3813B9D7" w14:textId="77777777" w:rsidR="00E351B5" w:rsidRPr="00F2365E" w:rsidRDefault="00E351B5" w:rsidP="00E351B5">
      <w:pPr>
        <w:ind w:left="600" w:right="519"/>
        <w:jc w:val="both"/>
        <w:rPr>
          <w:sz w:val="20"/>
          <w:szCs w:val="20"/>
        </w:rPr>
      </w:pPr>
    </w:p>
    <w:p w14:paraId="67CD3556" w14:textId="77777777" w:rsidR="00AA509D" w:rsidRDefault="00416FB0" w:rsidP="00236677">
      <w:pPr>
        <w:jc w:val="both"/>
      </w:pPr>
      <w:r w:rsidRPr="008E258D">
        <w:rPr>
          <w:bCs/>
        </w:rPr>
        <w:t xml:space="preserve">Von besonderer Bedeutung sind in der Parapsychologie die sogenannten </w:t>
      </w:r>
      <w:r w:rsidRPr="00AA733A">
        <w:rPr>
          <w:bCs/>
          <w:i/>
        </w:rPr>
        <w:t>Materialisationserscheinungen</w:t>
      </w:r>
      <w:r w:rsidRPr="008E258D">
        <w:rPr>
          <w:bCs/>
        </w:rPr>
        <w:t xml:space="preserve">. </w:t>
      </w:r>
      <w:r w:rsidRPr="008E258D">
        <w:t xml:space="preserve">Bei </w:t>
      </w:r>
      <w:r w:rsidRPr="008E258D">
        <w:rPr>
          <w:bCs/>
        </w:rPr>
        <w:t xml:space="preserve">den Versuchen von </w:t>
      </w:r>
      <w:r w:rsidRPr="004C5100">
        <w:t>Professor</w:t>
      </w:r>
      <w:r w:rsidRPr="00AA509D">
        <w:rPr>
          <w:i/>
        </w:rPr>
        <w:t xml:space="preserve"> </w:t>
      </w:r>
      <w:r w:rsidRPr="00AA509D">
        <w:rPr>
          <w:bCs/>
          <w:i/>
        </w:rPr>
        <w:t>Zöllner</w:t>
      </w:r>
      <w:r w:rsidRPr="008E258D">
        <w:rPr>
          <w:bCs/>
        </w:rPr>
        <w:t xml:space="preserve"> sind sie bereits erwähnt worden. Es handelt sich dabei um die </w:t>
      </w:r>
      <w:r w:rsidRPr="008E258D">
        <w:t>vorüber</w:t>
      </w:r>
      <w:r w:rsidRPr="008E258D">
        <w:rPr>
          <w:bCs/>
        </w:rPr>
        <w:t xml:space="preserve">gehende Bildung oder Absonderung von organischer </w:t>
      </w:r>
      <w:r w:rsidR="00AA733A">
        <w:rPr>
          <w:bCs/>
        </w:rPr>
        <w:br/>
      </w:r>
      <w:r w:rsidRPr="008E258D">
        <w:rPr>
          <w:bCs/>
        </w:rPr>
        <w:t xml:space="preserve">Materie aus dem Körper </w:t>
      </w:r>
      <w:r w:rsidRPr="008E258D">
        <w:t xml:space="preserve">eines </w:t>
      </w:r>
      <w:r w:rsidRPr="008E258D">
        <w:rPr>
          <w:bCs/>
        </w:rPr>
        <w:t xml:space="preserve">Mediums. Man nennt </w:t>
      </w:r>
      <w:r w:rsidRPr="008E258D">
        <w:t xml:space="preserve">diese </w:t>
      </w:r>
      <w:r w:rsidRPr="008E258D">
        <w:rPr>
          <w:bCs/>
        </w:rPr>
        <w:t xml:space="preserve">Substanz dann </w:t>
      </w:r>
      <w:r w:rsidRPr="00AA509D">
        <w:rPr>
          <w:bCs/>
          <w:i/>
        </w:rPr>
        <w:t>Ektoplasma</w:t>
      </w:r>
      <w:r w:rsidRPr="008E258D">
        <w:rPr>
          <w:bCs/>
        </w:rPr>
        <w:t xml:space="preserve"> oder </w:t>
      </w:r>
      <w:r w:rsidRPr="00AA509D">
        <w:rPr>
          <w:bCs/>
          <w:i/>
        </w:rPr>
        <w:t>Teleplasma</w:t>
      </w:r>
      <w:r w:rsidRPr="008E258D">
        <w:rPr>
          <w:bCs/>
        </w:rPr>
        <w:t xml:space="preserve">. Aus ihm können sich menschlich geformte isolierte Gliedmaßen formen, aber auch vollständige lebende menschliche Gestalten. Der Vorgang </w:t>
      </w:r>
      <w:r w:rsidRPr="008E258D">
        <w:t xml:space="preserve">vermag </w:t>
      </w:r>
      <w:r w:rsidRPr="008E258D">
        <w:rPr>
          <w:bCs/>
        </w:rPr>
        <w:t xml:space="preserve">in wenigen Sekunden </w:t>
      </w:r>
      <w:r w:rsidRPr="008E258D">
        <w:t xml:space="preserve">abzulaufen, aber zu Demonstrationszwecken auch zeitlich gedehnt zu werden. </w:t>
      </w:r>
    </w:p>
    <w:p w14:paraId="468401FA" w14:textId="77777777" w:rsidR="00AA509D" w:rsidRDefault="00AA509D" w:rsidP="00236677">
      <w:pPr>
        <w:jc w:val="both"/>
      </w:pPr>
    </w:p>
    <w:p w14:paraId="514CB693" w14:textId="77777777" w:rsidR="00416FB0" w:rsidRDefault="00416FB0" w:rsidP="00236677">
      <w:pPr>
        <w:jc w:val="both"/>
      </w:pPr>
      <w:r w:rsidRPr="008E258D">
        <w:t xml:space="preserve">Diese Gestalten, auch </w:t>
      </w:r>
      <w:r w:rsidRPr="00AA509D">
        <w:rPr>
          <w:i/>
        </w:rPr>
        <w:t>Vollmaterialisationen</w:t>
      </w:r>
      <w:r w:rsidRPr="008E258D">
        <w:t xml:space="preserve"> oder </w:t>
      </w:r>
      <w:r w:rsidRPr="00AA509D">
        <w:rPr>
          <w:i/>
        </w:rPr>
        <w:t>Phantome</w:t>
      </w:r>
      <w:r w:rsidRPr="008E258D">
        <w:t xml:space="preserve"> genannt, können vollständig menschenähnlich ausgebildet sein. Dabei war es auch möglich, ihre Atmung, den Herzschlag und den Pulsschlag zu prüfen. Sie sind imstande, sich frei zu bewegen. Sie sind auch fähig, eine fließende Unterhaltung zu führen. Bekleidet sind sie meist mit weiten, faltigen, weißen Gewändern, oft in so großer Fülle, daß sie ihnen lang vom Körper und den Armen herniederhängen. Besonders weibliche Gestalten zeigen gerne den Anwesenden ihre verschieden gebildete Kleidung, die von schönen Mustern durchwirkt sein kann. Manchmal ist das Gewand auch </w:t>
      </w:r>
      <w:r w:rsidRPr="00D5454C">
        <w:rPr>
          <w:i/>
        </w:rPr>
        <w:t>selbstleuchtend</w:t>
      </w:r>
      <w:r w:rsidRPr="008E258D">
        <w:t xml:space="preserve">, also phosphoreszierend. Gelegentlich wurde normale bürgerliche </w:t>
      </w:r>
      <w:r w:rsidR="00AA733A">
        <w:br/>
      </w:r>
      <w:r w:rsidRPr="008E258D">
        <w:t>Kleidung, Ornat oder Uniform beobachtet.</w:t>
      </w:r>
    </w:p>
    <w:p w14:paraId="07050EAE" w14:textId="77777777" w:rsidR="00D5454C" w:rsidRPr="008E258D" w:rsidRDefault="00D5454C" w:rsidP="00236677">
      <w:pPr>
        <w:jc w:val="both"/>
      </w:pPr>
    </w:p>
    <w:p w14:paraId="6810E48D" w14:textId="77777777" w:rsidR="00416FB0" w:rsidRDefault="00416FB0" w:rsidP="00236677">
      <w:pPr>
        <w:jc w:val="both"/>
      </w:pPr>
      <w:r w:rsidRPr="005D07D9">
        <w:t xml:space="preserve">Die </w:t>
      </w:r>
      <w:r w:rsidR="005D07D9" w:rsidRPr="005D07D9">
        <w:t>Phantome behaupten, verstorbene, ehemals auf die</w:t>
      </w:r>
      <w:r w:rsidR="005D07D9">
        <w:t>se</w:t>
      </w:r>
      <w:r w:rsidR="005D07D9" w:rsidRPr="005D07D9">
        <w:t xml:space="preserve"> Erde gewesene Menschen zu sein. Sie wollen durch ihr Erscheinen </w:t>
      </w:r>
      <w:r w:rsidR="005D07D9" w:rsidRPr="00AA733A">
        <w:t>bekunden</w:t>
      </w:r>
      <w:r w:rsidR="005D07D9" w:rsidRPr="00AA733A">
        <w:rPr>
          <w:i/>
        </w:rPr>
        <w:t>, daß es ein Fortleben nach dem Tode gibt</w:t>
      </w:r>
      <w:r w:rsidR="005D07D9" w:rsidRPr="005D07D9">
        <w:t>. Dafür steht ihnen für einige Minuten, maximal etwa eine Stunde, ein vorübergehend wieder</w:t>
      </w:r>
      <w:r w:rsidR="005D07D9">
        <w:t xml:space="preserve"> </w:t>
      </w:r>
      <w:r w:rsidR="005D07D9" w:rsidRPr="005D07D9">
        <w:t>gebildeter irdischer Körper zur Verfügung, der mehr oder weniger vollständig sein kann. Manchmal fehlen nämlich die Füße oder der Unterkörper. Die Gestalten schweben dann.</w:t>
      </w:r>
      <w:r w:rsidR="005D07D9">
        <w:t xml:space="preserve"> </w:t>
      </w:r>
      <w:r w:rsidRPr="005D07D9">
        <w:t>Meistens</w:t>
      </w:r>
      <w:r w:rsidR="00D5454C" w:rsidRPr="005D07D9">
        <w:t xml:space="preserve"> sind irdische Ver</w:t>
      </w:r>
      <w:r w:rsidRPr="005D07D9">
        <w:t>wandte oder Freunde der Phantome</w:t>
      </w:r>
      <w:r w:rsidR="00D5454C" w:rsidRPr="005D07D9">
        <w:t xml:space="preserve"> anwesend.</w:t>
      </w:r>
      <w:r w:rsidRPr="005D07D9">
        <w:t xml:space="preserve"> </w:t>
      </w:r>
      <w:r w:rsidR="00D5454C" w:rsidRPr="005D07D9">
        <w:t>Derentwe</w:t>
      </w:r>
      <w:r w:rsidRPr="005D07D9">
        <w:t xml:space="preserve">gen kommen sie ja überhaupt. An </w:t>
      </w:r>
      <w:r w:rsidR="00D5454C" w:rsidRPr="005D07D9">
        <w:t>ihrer Gestalt, ih</w:t>
      </w:r>
      <w:r w:rsidRPr="005D07D9">
        <w:t>ren Gesichtszügen, ihrer Ausdrucksweise und ihren Kenntnissen werden sie von ihren irdischen Bekannten meist auf erkannt und anerkannt.</w:t>
      </w:r>
      <w:r w:rsidR="005D07D9">
        <w:t xml:space="preserve"> </w:t>
      </w:r>
      <w:r w:rsidR="004C5100">
        <w:t xml:space="preserve">- </w:t>
      </w:r>
      <w:r w:rsidRPr="008E258D">
        <w:t xml:space="preserve">Die Auflösung der Phantome kann derart ablaufen, daß sie vor den </w:t>
      </w:r>
      <w:r w:rsidR="00D5454C" w:rsidRPr="008E258D">
        <w:t>Augen</w:t>
      </w:r>
      <w:r w:rsidRPr="008E258D">
        <w:t xml:space="preserve"> der Zuschauer immer durchsichtiger werden oder aber stufenweise im Boden versinken. Die </w:t>
      </w:r>
      <w:r w:rsidRPr="00D5454C">
        <w:t xml:space="preserve">freiwerdende </w:t>
      </w:r>
      <w:r w:rsidRPr="008E258D">
        <w:t>Materie kehrt dabei in den Körper des Mediums zurück.</w:t>
      </w:r>
    </w:p>
    <w:p w14:paraId="6B1CF007" w14:textId="77777777" w:rsidR="00D5454C" w:rsidRPr="008E258D" w:rsidRDefault="00D5454C" w:rsidP="00236677">
      <w:pPr>
        <w:jc w:val="both"/>
      </w:pPr>
    </w:p>
    <w:p w14:paraId="50313195" w14:textId="77777777" w:rsidR="00416FB0" w:rsidRDefault="00416FB0" w:rsidP="00236677">
      <w:pPr>
        <w:jc w:val="both"/>
      </w:pPr>
      <w:r w:rsidRPr="008E258D">
        <w:t xml:space="preserve">Die mediale Gabe für diese Art von Erscheinungen ist </w:t>
      </w:r>
      <w:r w:rsidRPr="004C5100">
        <w:t xml:space="preserve">sehr selten. </w:t>
      </w:r>
      <w:r w:rsidRPr="008E258D">
        <w:t xml:space="preserve">In hohem Maße besaß sie ein Däne </w:t>
      </w:r>
      <w:r w:rsidRPr="00D5454C">
        <w:rPr>
          <w:i/>
        </w:rPr>
        <w:t>Einer Nielsen</w:t>
      </w:r>
      <w:r w:rsidRPr="008E258D">
        <w:t xml:space="preserve">, der von 1894 -1965 in Kopenhagen lebte. </w:t>
      </w:r>
      <w:r w:rsidRPr="00D5454C">
        <w:rPr>
          <w:i/>
        </w:rPr>
        <w:t>Nielsen</w:t>
      </w:r>
      <w:r w:rsidRPr="008E258D">
        <w:t xml:space="preserve"> hat seine mediale Tätigkeit genau 50 Jahre ausgeübt und in dieser Zeit etwa </w:t>
      </w:r>
      <w:r w:rsidRPr="00AA733A">
        <w:rPr>
          <w:i/>
        </w:rPr>
        <w:t>1</w:t>
      </w:r>
      <w:r w:rsidR="004C5100" w:rsidRPr="00AA733A">
        <w:rPr>
          <w:i/>
        </w:rPr>
        <w:t>.</w:t>
      </w:r>
      <w:r w:rsidRPr="00AA733A">
        <w:rPr>
          <w:i/>
        </w:rPr>
        <w:t>700 Materialisationssitzungen</w:t>
      </w:r>
      <w:r w:rsidRPr="008E258D">
        <w:t xml:space="preserve"> gegeben. </w:t>
      </w:r>
      <w:r w:rsidRPr="00AA733A">
        <w:rPr>
          <w:i/>
        </w:rPr>
        <w:t>Pro Sitzung</w:t>
      </w:r>
      <w:r w:rsidRPr="008E258D">
        <w:t xml:space="preserve"> erschienen im Mittel </w:t>
      </w:r>
      <w:r w:rsidRPr="00AA733A">
        <w:rPr>
          <w:i/>
        </w:rPr>
        <w:t>10 Phantome</w:t>
      </w:r>
      <w:r w:rsidRPr="008E258D">
        <w:t>, mal mehr, mal weniger. Manche</w:t>
      </w:r>
      <w:r w:rsidR="004C5100">
        <w:t xml:space="preserve"> </w:t>
      </w:r>
      <w:r w:rsidRPr="008E258D">
        <w:t>Gestalten kamen Hunderte von Malen, doch auch stets neue, je nach den anwesenden zuschauenden Teilnehmern dieser Erde.</w:t>
      </w:r>
      <w:r w:rsidR="00D5454C">
        <w:t xml:space="preserve"> </w:t>
      </w:r>
      <w:r w:rsidRPr="008E258D">
        <w:t xml:space="preserve">Die Phantome handeln wie normale lebende Menschen und </w:t>
      </w:r>
      <w:r w:rsidRPr="00D5454C">
        <w:t xml:space="preserve">können </w:t>
      </w:r>
      <w:r w:rsidRPr="008E258D">
        <w:t xml:space="preserve">dabei nachprüfbare Mitteilungen aus ihrem früheren Leben machen, die noch </w:t>
      </w:r>
      <w:r w:rsidR="00AA733A">
        <w:br/>
      </w:r>
      <w:r w:rsidRPr="008E258D">
        <w:t>keinem der Anwesenden bekannt waren. Einer Nielsen erzählt selbst ein solches Beispiel:</w:t>
      </w:r>
    </w:p>
    <w:p w14:paraId="0A47F07B" w14:textId="77777777" w:rsidR="00D5454C" w:rsidRPr="008E258D" w:rsidRDefault="00D5454C" w:rsidP="00236677">
      <w:pPr>
        <w:jc w:val="both"/>
      </w:pPr>
    </w:p>
    <w:p w14:paraId="04E15FE0" w14:textId="77777777" w:rsidR="00F902B7" w:rsidRPr="00AA733A" w:rsidRDefault="00D5454C" w:rsidP="00AA733A">
      <w:pPr>
        <w:spacing w:line="240" w:lineRule="exact"/>
        <w:ind w:left="601" w:right="522"/>
        <w:jc w:val="both"/>
        <w:rPr>
          <w:sz w:val="20"/>
          <w:szCs w:val="20"/>
        </w:rPr>
      </w:pPr>
      <w:r w:rsidRPr="005D07D9">
        <w:rPr>
          <w:sz w:val="20"/>
          <w:szCs w:val="20"/>
        </w:rPr>
        <w:t>"</w:t>
      </w:r>
      <w:r w:rsidR="00416FB0" w:rsidRPr="005D07D9">
        <w:rPr>
          <w:sz w:val="20"/>
          <w:szCs w:val="20"/>
        </w:rPr>
        <w:t xml:space="preserve">Ich traf </w:t>
      </w:r>
      <w:r w:rsidR="00416FB0" w:rsidRPr="0007544B">
        <w:rPr>
          <w:i/>
          <w:sz w:val="20"/>
          <w:szCs w:val="20"/>
        </w:rPr>
        <w:t>Herrn A</w:t>
      </w:r>
      <w:r w:rsidR="00416FB0" w:rsidRPr="005D07D9">
        <w:rPr>
          <w:sz w:val="20"/>
          <w:szCs w:val="20"/>
        </w:rPr>
        <w:t xml:space="preserve">. zum ersten Male auf einer Sitzung bei </w:t>
      </w:r>
      <w:r w:rsidR="00416FB0" w:rsidRPr="0007544B">
        <w:rPr>
          <w:i/>
          <w:sz w:val="20"/>
          <w:szCs w:val="20"/>
        </w:rPr>
        <w:t>Herrn Bonne</w:t>
      </w:r>
      <w:r w:rsidR="00416FB0" w:rsidRPr="005D07D9">
        <w:rPr>
          <w:sz w:val="20"/>
          <w:szCs w:val="20"/>
        </w:rPr>
        <w:t xml:space="preserve">. Er interessierte sich sehr für die Frage, ob es ein Leben nach dem Tode gebe. Er war nie zuvor bei einer Sitzung gewesen und kannte den Spiritismus nur durch Bücher. Bei der ersten Sitzung war er nun sehr begeistert, und ein Teilnehmer sagte, die Freunde von drüben hätten alles getan, damit er eine </w:t>
      </w:r>
      <w:r w:rsidR="005D07D9" w:rsidRPr="005D07D9">
        <w:rPr>
          <w:sz w:val="20"/>
          <w:szCs w:val="20"/>
        </w:rPr>
        <w:t>Überzeugung</w:t>
      </w:r>
      <w:r w:rsidR="00416FB0" w:rsidRPr="005D07D9">
        <w:rPr>
          <w:sz w:val="20"/>
          <w:szCs w:val="20"/>
        </w:rPr>
        <w:t xml:space="preserve"> bekäme. Als wir eines Abends von einer Sitzung heimfuhren, sagte er</w:t>
      </w:r>
      <w:r w:rsidR="00416FB0" w:rsidRPr="00AA733A">
        <w:rPr>
          <w:sz w:val="20"/>
          <w:szCs w:val="20"/>
        </w:rPr>
        <w:t xml:space="preserve">: </w:t>
      </w:r>
      <w:r w:rsidR="005D07D9" w:rsidRPr="00AA733A">
        <w:rPr>
          <w:sz w:val="20"/>
          <w:szCs w:val="20"/>
        </w:rPr>
        <w:t>'</w:t>
      </w:r>
      <w:r w:rsidR="00416FB0" w:rsidRPr="00AA733A">
        <w:rPr>
          <w:sz w:val="20"/>
          <w:szCs w:val="20"/>
        </w:rPr>
        <w:t xml:space="preserve">Es gibt doch Dinge, über die wir keinen </w:t>
      </w:r>
      <w:r w:rsidR="005D07D9" w:rsidRPr="00AA733A">
        <w:rPr>
          <w:sz w:val="20"/>
          <w:szCs w:val="20"/>
        </w:rPr>
        <w:t xml:space="preserve">Bescheid bekommen und über die </w:t>
      </w:r>
      <w:r w:rsidR="00F902B7" w:rsidRPr="00AA733A">
        <w:rPr>
          <w:sz w:val="20"/>
          <w:szCs w:val="20"/>
        </w:rPr>
        <w:t>auch die Geister keine Mitteilung geben können!</w:t>
      </w:r>
      <w:r w:rsidR="005D07D9" w:rsidRPr="00AA733A">
        <w:rPr>
          <w:sz w:val="20"/>
          <w:szCs w:val="20"/>
        </w:rPr>
        <w:t>'</w:t>
      </w:r>
      <w:r w:rsidR="00F902B7" w:rsidRPr="00AA733A">
        <w:rPr>
          <w:sz w:val="20"/>
          <w:szCs w:val="20"/>
        </w:rPr>
        <w:t xml:space="preserve"> Auf meine Frage, was das sei, antwortete er: </w:t>
      </w:r>
      <w:r w:rsidR="005D07D9" w:rsidRPr="00AA733A">
        <w:rPr>
          <w:sz w:val="20"/>
          <w:szCs w:val="20"/>
        </w:rPr>
        <w:t>'</w:t>
      </w:r>
      <w:r w:rsidR="00F902B7" w:rsidRPr="00AA733A">
        <w:rPr>
          <w:sz w:val="20"/>
          <w:szCs w:val="20"/>
        </w:rPr>
        <w:t>Ja, das ist mein Geheimnis!</w:t>
      </w:r>
      <w:r w:rsidR="005D07D9" w:rsidRPr="00AA733A">
        <w:rPr>
          <w:sz w:val="20"/>
          <w:szCs w:val="20"/>
        </w:rPr>
        <w:t xml:space="preserve">' </w:t>
      </w:r>
    </w:p>
    <w:p w14:paraId="5527C8E6" w14:textId="77777777" w:rsidR="005D07D9" w:rsidRPr="00AA733A" w:rsidRDefault="005D07D9" w:rsidP="00AA733A">
      <w:pPr>
        <w:spacing w:line="240" w:lineRule="exact"/>
        <w:ind w:left="601" w:right="522"/>
        <w:jc w:val="both"/>
        <w:rPr>
          <w:sz w:val="20"/>
          <w:szCs w:val="20"/>
        </w:rPr>
      </w:pPr>
    </w:p>
    <w:p w14:paraId="7253060E" w14:textId="77777777" w:rsidR="00AA733A" w:rsidRDefault="00F902B7" w:rsidP="00AA733A">
      <w:pPr>
        <w:spacing w:line="240" w:lineRule="exact"/>
        <w:ind w:left="601" w:right="522"/>
        <w:jc w:val="both"/>
        <w:rPr>
          <w:sz w:val="20"/>
          <w:szCs w:val="20"/>
        </w:rPr>
      </w:pPr>
      <w:r w:rsidRPr="00AA733A">
        <w:rPr>
          <w:sz w:val="20"/>
          <w:szCs w:val="20"/>
        </w:rPr>
        <w:t xml:space="preserve">Ein halbes Jahr später kam auf einer Sitzung eine weibliche Gestalt aus dem Kabinett, ging auf ihn zu und sagte: </w:t>
      </w:r>
    </w:p>
    <w:p w14:paraId="761C3381" w14:textId="77777777" w:rsidR="00AA733A" w:rsidRDefault="00AA733A" w:rsidP="00AA733A">
      <w:pPr>
        <w:spacing w:line="240" w:lineRule="exact"/>
        <w:ind w:left="601" w:right="522"/>
        <w:jc w:val="both"/>
        <w:rPr>
          <w:sz w:val="20"/>
          <w:szCs w:val="20"/>
        </w:rPr>
      </w:pPr>
    </w:p>
    <w:p w14:paraId="32F0D5C6" w14:textId="77777777" w:rsidR="00AA733A" w:rsidRDefault="0007544B" w:rsidP="00AA733A">
      <w:pPr>
        <w:spacing w:line="240" w:lineRule="exact"/>
        <w:ind w:left="1134" w:right="1133"/>
        <w:jc w:val="both"/>
        <w:rPr>
          <w:sz w:val="20"/>
          <w:szCs w:val="20"/>
        </w:rPr>
      </w:pPr>
      <w:r w:rsidRPr="00AA733A">
        <w:rPr>
          <w:sz w:val="20"/>
          <w:szCs w:val="20"/>
        </w:rPr>
        <w:t>'</w:t>
      </w:r>
      <w:r w:rsidR="00F902B7" w:rsidRPr="00AA733A">
        <w:rPr>
          <w:sz w:val="20"/>
          <w:szCs w:val="20"/>
        </w:rPr>
        <w:t xml:space="preserve">Ich bin deine erste Frau, die du verlassen hast! Du ließest mich allein mit unserem Kind sitzen, und nach langer Krankheitszeit mußte ich sterben. Jetzt liegt mein Leib auf dem Kirchhof in H. begraben, und unsere Tochter lebt in Not in der Stadt. Such sie auf und hilf ihr! So kannst du deine Handlungsweise mir gegenüber wieder </w:t>
      </w:r>
      <w:r w:rsidR="00AA733A">
        <w:rPr>
          <w:sz w:val="20"/>
          <w:szCs w:val="20"/>
        </w:rPr>
        <w:br/>
      </w:r>
      <w:r w:rsidR="00F902B7" w:rsidRPr="00AA733A">
        <w:rPr>
          <w:sz w:val="20"/>
          <w:szCs w:val="20"/>
        </w:rPr>
        <w:t>gutmachen!</w:t>
      </w:r>
      <w:r w:rsidRPr="00AA733A">
        <w:rPr>
          <w:sz w:val="20"/>
          <w:szCs w:val="20"/>
        </w:rPr>
        <w:t>'</w:t>
      </w:r>
      <w:r w:rsidR="00F902B7" w:rsidRPr="00AA733A">
        <w:rPr>
          <w:sz w:val="20"/>
          <w:szCs w:val="20"/>
        </w:rPr>
        <w:t xml:space="preserve"> </w:t>
      </w:r>
    </w:p>
    <w:p w14:paraId="5C45D4C9" w14:textId="77777777" w:rsidR="00AA733A" w:rsidRDefault="00AA733A" w:rsidP="00AA733A">
      <w:pPr>
        <w:spacing w:line="240" w:lineRule="exact"/>
        <w:ind w:left="601" w:right="522"/>
        <w:jc w:val="both"/>
        <w:rPr>
          <w:sz w:val="20"/>
          <w:szCs w:val="20"/>
        </w:rPr>
      </w:pPr>
    </w:p>
    <w:p w14:paraId="7E010446" w14:textId="77777777" w:rsidR="00AA733A" w:rsidRDefault="00F902B7" w:rsidP="00AA733A">
      <w:pPr>
        <w:spacing w:line="240" w:lineRule="exact"/>
        <w:ind w:left="601" w:right="522"/>
        <w:jc w:val="both"/>
        <w:rPr>
          <w:sz w:val="20"/>
          <w:szCs w:val="20"/>
        </w:rPr>
      </w:pPr>
      <w:r w:rsidRPr="00AA733A">
        <w:rPr>
          <w:sz w:val="20"/>
          <w:szCs w:val="20"/>
        </w:rPr>
        <w:t>Dann verschwand sie, indem sie sich draußen auf dem Boden vor uns auflöste. Sie war eine der letzten Gestalten, die sich an diesem Abend zeigten, und kurz danach wurde die Sitzung geschlossen.</w:t>
      </w:r>
      <w:r w:rsidR="00AA733A">
        <w:rPr>
          <w:sz w:val="20"/>
          <w:szCs w:val="20"/>
        </w:rPr>
        <w:t xml:space="preserve"> </w:t>
      </w:r>
      <w:r w:rsidRPr="0007544B">
        <w:rPr>
          <w:sz w:val="20"/>
          <w:szCs w:val="20"/>
        </w:rPr>
        <w:t>Nach der Sitzung konnte ich nur schwer wieder zum Bewußtsein kommen,</w:t>
      </w:r>
      <w:r w:rsidR="0007544B" w:rsidRPr="0007544B">
        <w:rPr>
          <w:sz w:val="20"/>
          <w:szCs w:val="20"/>
        </w:rPr>
        <w:t xml:space="preserve"> </w:t>
      </w:r>
      <w:r w:rsidRPr="0007544B">
        <w:rPr>
          <w:sz w:val="20"/>
          <w:szCs w:val="20"/>
        </w:rPr>
        <w:t xml:space="preserve">und als es endlich geschah, taumelte ich auf einen Diwan, um mich zu ruhen. </w:t>
      </w:r>
    </w:p>
    <w:p w14:paraId="080DE8CB" w14:textId="77777777" w:rsidR="00AA733A" w:rsidRDefault="00AA733A" w:rsidP="00AA733A">
      <w:pPr>
        <w:spacing w:line="240" w:lineRule="exact"/>
        <w:ind w:left="601" w:right="522"/>
        <w:jc w:val="both"/>
        <w:rPr>
          <w:sz w:val="20"/>
          <w:szCs w:val="20"/>
        </w:rPr>
      </w:pPr>
    </w:p>
    <w:p w14:paraId="18A874DD" w14:textId="77777777" w:rsidR="00AA733A" w:rsidRDefault="0007544B" w:rsidP="00AA733A">
      <w:pPr>
        <w:spacing w:line="240" w:lineRule="exact"/>
        <w:ind w:left="601" w:right="522"/>
        <w:jc w:val="both"/>
        <w:rPr>
          <w:sz w:val="20"/>
          <w:szCs w:val="20"/>
        </w:rPr>
      </w:pPr>
      <w:r>
        <w:rPr>
          <w:sz w:val="20"/>
          <w:szCs w:val="20"/>
        </w:rPr>
        <w:t>I</w:t>
      </w:r>
      <w:r w:rsidR="00F902B7" w:rsidRPr="0007544B">
        <w:rPr>
          <w:sz w:val="20"/>
          <w:szCs w:val="20"/>
        </w:rPr>
        <w:t xml:space="preserve">nzwischen versuchte </w:t>
      </w:r>
      <w:r w:rsidR="00F902B7" w:rsidRPr="0007544B">
        <w:rPr>
          <w:i/>
          <w:sz w:val="20"/>
          <w:szCs w:val="20"/>
        </w:rPr>
        <w:t>Herr A</w:t>
      </w:r>
      <w:r w:rsidR="00F902B7" w:rsidRPr="0007544B">
        <w:rPr>
          <w:sz w:val="20"/>
          <w:szCs w:val="20"/>
        </w:rPr>
        <w:t>. den Teilnehmern sein Ehe</w:t>
      </w:r>
      <w:r>
        <w:rPr>
          <w:sz w:val="20"/>
          <w:szCs w:val="20"/>
        </w:rPr>
        <w:t>-E</w:t>
      </w:r>
      <w:r w:rsidR="00F902B7" w:rsidRPr="0007544B">
        <w:rPr>
          <w:sz w:val="20"/>
          <w:szCs w:val="20"/>
        </w:rPr>
        <w:t>rlebnis auf etwas verschönerte Weise zu erklären</w:t>
      </w:r>
      <w:r w:rsidRPr="0007544B">
        <w:rPr>
          <w:sz w:val="20"/>
          <w:szCs w:val="20"/>
        </w:rPr>
        <w:t>:</w:t>
      </w:r>
      <w:r w:rsidR="00F902B7" w:rsidRPr="0007544B">
        <w:rPr>
          <w:sz w:val="20"/>
          <w:szCs w:val="20"/>
        </w:rPr>
        <w:t xml:space="preserve"> </w:t>
      </w:r>
      <w:r w:rsidRPr="0007544B">
        <w:rPr>
          <w:sz w:val="20"/>
          <w:szCs w:val="20"/>
        </w:rPr>
        <w:t>S</w:t>
      </w:r>
      <w:r w:rsidR="00F902B7" w:rsidRPr="0007544B">
        <w:rPr>
          <w:sz w:val="20"/>
          <w:szCs w:val="20"/>
        </w:rPr>
        <w:t xml:space="preserve">eine erste Frau sei geistesverwirrt gewesen, als sie starb, und deswegen habe sie wohl so gesprochen. Er habe gehört, wie man sterbe, so wache man wieder auf </w:t>
      </w:r>
      <w:r w:rsidR="00521E08">
        <w:rPr>
          <w:sz w:val="20"/>
          <w:szCs w:val="20"/>
        </w:rPr>
        <w:t>usw.</w:t>
      </w:r>
      <w:r w:rsidR="00F902B7" w:rsidRPr="0007544B">
        <w:rPr>
          <w:sz w:val="20"/>
          <w:szCs w:val="20"/>
        </w:rPr>
        <w:t xml:space="preserve"> Während er dies </w:t>
      </w:r>
      <w:r w:rsidR="00AA733A">
        <w:rPr>
          <w:sz w:val="20"/>
          <w:szCs w:val="20"/>
        </w:rPr>
        <w:br/>
      </w:r>
      <w:r w:rsidR="00F902B7" w:rsidRPr="0007544B">
        <w:rPr>
          <w:sz w:val="20"/>
          <w:szCs w:val="20"/>
        </w:rPr>
        <w:t>erzählte, fühlte ich, daß jemand an meiner Seite stand, und hellsichtig erblickte ich eine junge Frau. Im selben Augenblick ging</w:t>
      </w:r>
      <w:r w:rsidRPr="0007544B">
        <w:rPr>
          <w:sz w:val="20"/>
          <w:szCs w:val="20"/>
        </w:rPr>
        <w:t xml:space="preserve"> </w:t>
      </w:r>
      <w:r w:rsidR="00F902B7" w:rsidRPr="0007544B">
        <w:rPr>
          <w:sz w:val="20"/>
          <w:szCs w:val="20"/>
        </w:rPr>
        <w:t xml:space="preserve">ich in Trance, und die junge Frau sagte nun durch mich: </w:t>
      </w:r>
    </w:p>
    <w:p w14:paraId="1197EFD8" w14:textId="77777777" w:rsidR="00AA733A" w:rsidRDefault="00AA733A" w:rsidP="00AA733A">
      <w:pPr>
        <w:spacing w:line="240" w:lineRule="exact"/>
        <w:ind w:left="601" w:right="522"/>
        <w:jc w:val="both"/>
        <w:rPr>
          <w:sz w:val="20"/>
          <w:szCs w:val="20"/>
        </w:rPr>
      </w:pPr>
    </w:p>
    <w:p w14:paraId="0CD8F5BB" w14:textId="77777777" w:rsidR="00AA733A" w:rsidRPr="00AA733A" w:rsidRDefault="0007544B" w:rsidP="00AA733A">
      <w:pPr>
        <w:spacing w:line="240" w:lineRule="exact"/>
        <w:ind w:left="1134" w:right="1133"/>
        <w:jc w:val="both"/>
        <w:rPr>
          <w:sz w:val="20"/>
          <w:szCs w:val="20"/>
        </w:rPr>
      </w:pPr>
      <w:r w:rsidRPr="00AA733A">
        <w:rPr>
          <w:sz w:val="20"/>
          <w:szCs w:val="20"/>
        </w:rPr>
        <w:t>'</w:t>
      </w:r>
      <w:r w:rsidR="00F902B7" w:rsidRPr="00AA733A">
        <w:rPr>
          <w:sz w:val="20"/>
          <w:szCs w:val="20"/>
        </w:rPr>
        <w:t>Es ist nicht wahr, was er sagt, er verließ mich!</w:t>
      </w:r>
      <w:r w:rsidRPr="00AA733A">
        <w:rPr>
          <w:sz w:val="20"/>
          <w:szCs w:val="20"/>
        </w:rPr>
        <w:t>'</w:t>
      </w:r>
      <w:r w:rsidR="00F902B7" w:rsidRPr="00AA733A">
        <w:rPr>
          <w:sz w:val="20"/>
          <w:szCs w:val="20"/>
        </w:rPr>
        <w:t xml:space="preserve"> </w:t>
      </w:r>
    </w:p>
    <w:p w14:paraId="7A57CC9D" w14:textId="77777777" w:rsidR="00AA733A" w:rsidRDefault="00AA733A" w:rsidP="00AA733A">
      <w:pPr>
        <w:spacing w:line="240" w:lineRule="exact"/>
        <w:ind w:left="601" w:right="522"/>
        <w:jc w:val="both"/>
        <w:rPr>
          <w:i/>
          <w:sz w:val="20"/>
          <w:szCs w:val="20"/>
        </w:rPr>
      </w:pPr>
    </w:p>
    <w:p w14:paraId="1551A065" w14:textId="77777777" w:rsidR="00F902B7" w:rsidRPr="0007544B" w:rsidRDefault="00F902B7" w:rsidP="00AA733A">
      <w:pPr>
        <w:spacing w:line="240" w:lineRule="exact"/>
        <w:ind w:left="601" w:right="522"/>
        <w:jc w:val="both"/>
        <w:rPr>
          <w:sz w:val="20"/>
          <w:szCs w:val="20"/>
        </w:rPr>
      </w:pPr>
      <w:r w:rsidRPr="0007544B">
        <w:rPr>
          <w:sz w:val="20"/>
          <w:szCs w:val="20"/>
        </w:rPr>
        <w:t xml:space="preserve">War </w:t>
      </w:r>
      <w:r w:rsidRPr="00521E08">
        <w:rPr>
          <w:i/>
          <w:sz w:val="20"/>
          <w:szCs w:val="20"/>
        </w:rPr>
        <w:t>Herr A.</w:t>
      </w:r>
      <w:r w:rsidRPr="0007544B">
        <w:rPr>
          <w:sz w:val="20"/>
          <w:szCs w:val="20"/>
        </w:rPr>
        <w:t xml:space="preserve"> bei der ersten Mitteilung erregt</w:t>
      </w:r>
      <w:r w:rsidR="0007544B" w:rsidRPr="0007544B">
        <w:rPr>
          <w:sz w:val="20"/>
          <w:szCs w:val="20"/>
        </w:rPr>
        <w:t xml:space="preserve"> </w:t>
      </w:r>
      <w:r w:rsidRPr="0007544B">
        <w:rPr>
          <w:sz w:val="20"/>
          <w:szCs w:val="20"/>
        </w:rPr>
        <w:t xml:space="preserve">gewesen, so wurde er es bei diesem Protest noch mehr; doch </w:t>
      </w:r>
      <w:proofErr w:type="gramStart"/>
      <w:r w:rsidRPr="0007544B">
        <w:rPr>
          <w:sz w:val="20"/>
          <w:szCs w:val="20"/>
        </w:rPr>
        <w:t xml:space="preserve">statt </w:t>
      </w:r>
      <w:r w:rsidR="00521E08" w:rsidRPr="0007544B">
        <w:rPr>
          <w:sz w:val="20"/>
          <w:szCs w:val="20"/>
        </w:rPr>
        <w:t>weitere</w:t>
      </w:r>
      <w:r w:rsidRPr="0007544B">
        <w:rPr>
          <w:sz w:val="20"/>
          <w:szCs w:val="20"/>
        </w:rPr>
        <w:t xml:space="preserve"> Aufklärung</w:t>
      </w:r>
      <w:proofErr w:type="gramEnd"/>
      <w:r w:rsidRPr="0007544B">
        <w:rPr>
          <w:sz w:val="20"/>
          <w:szCs w:val="20"/>
        </w:rPr>
        <w:t xml:space="preserve"> zu geben, wurde er dann ganz still</w:t>
      </w:r>
      <w:r w:rsidR="00AA733A">
        <w:rPr>
          <w:sz w:val="20"/>
          <w:szCs w:val="20"/>
        </w:rPr>
        <w:t>.</w:t>
      </w:r>
    </w:p>
    <w:p w14:paraId="7782F1D1" w14:textId="77777777" w:rsidR="0007544B" w:rsidRPr="0007544B" w:rsidRDefault="0007544B" w:rsidP="00AA733A">
      <w:pPr>
        <w:spacing w:line="240" w:lineRule="exact"/>
        <w:ind w:left="601" w:right="522"/>
        <w:jc w:val="both"/>
        <w:rPr>
          <w:sz w:val="20"/>
          <w:szCs w:val="20"/>
        </w:rPr>
      </w:pPr>
    </w:p>
    <w:p w14:paraId="7583E8CA" w14:textId="77777777" w:rsidR="00521E08" w:rsidRPr="00AA733A" w:rsidRDefault="00F902B7" w:rsidP="00AA733A">
      <w:pPr>
        <w:spacing w:line="240" w:lineRule="exact"/>
        <w:ind w:left="601" w:right="522"/>
        <w:jc w:val="both"/>
        <w:rPr>
          <w:sz w:val="20"/>
          <w:szCs w:val="20"/>
        </w:rPr>
      </w:pPr>
      <w:r w:rsidRPr="0007544B">
        <w:rPr>
          <w:sz w:val="20"/>
          <w:szCs w:val="20"/>
        </w:rPr>
        <w:t xml:space="preserve">Einige Tage vergingen, ohne daß ich etwas von ihm hörte. Dann aber kam er, um mir die Wahrheit über sein Jugendleben zu erzählen, von dem niemand nach seiner Meinung etwas wissen konnte. Den Gedanken, daß seine erste Frau sich eventuell materialisieren könnte, hatte er nicht </w:t>
      </w:r>
      <w:r w:rsidR="0007544B" w:rsidRPr="0007544B">
        <w:rPr>
          <w:sz w:val="20"/>
          <w:szCs w:val="20"/>
        </w:rPr>
        <w:t>g</w:t>
      </w:r>
      <w:r w:rsidRPr="0007544B">
        <w:rPr>
          <w:sz w:val="20"/>
          <w:szCs w:val="20"/>
        </w:rPr>
        <w:t xml:space="preserve">ehabt. Nun war es indessen geschehen, und das Phänomen war so überzeugend gewesen, daß er sich vor der Tatsache beugen mußte: </w:t>
      </w:r>
      <w:r w:rsidRPr="00AA733A">
        <w:rPr>
          <w:i/>
          <w:sz w:val="20"/>
          <w:szCs w:val="20"/>
        </w:rPr>
        <w:t>Das war sie!</w:t>
      </w:r>
      <w:r w:rsidRPr="00AA733A">
        <w:rPr>
          <w:sz w:val="20"/>
          <w:szCs w:val="20"/>
        </w:rPr>
        <w:t xml:space="preserve"> </w:t>
      </w:r>
    </w:p>
    <w:p w14:paraId="608695FA" w14:textId="77777777" w:rsidR="00521E08" w:rsidRDefault="00521E08" w:rsidP="00AA733A">
      <w:pPr>
        <w:spacing w:line="240" w:lineRule="exact"/>
        <w:ind w:left="601" w:right="522"/>
        <w:jc w:val="both"/>
        <w:rPr>
          <w:sz w:val="20"/>
          <w:szCs w:val="20"/>
        </w:rPr>
      </w:pPr>
    </w:p>
    <w:p w14:paraId="263476C2" w14:textId="77777777" w:rsidR="00521E08" w:rsidRDefault="00F902B7" w:rsidP="00AA733A">
      <w:pPr>
        <w:spacing w:line="240" w:lineRule="exact"/>
        <w:ind w:left="601" w:right="522"/>
        <w:jc w:val="both"/>
        <w:rPr>
          <w:sz w:val="20"/>
          <w:szCs w:val="20"/>
        </w:rPr>
      </w:pPr>
      <w:r w:rsidRPr="0007544B">
        <w:rPr>
          <w:sz w:val="20"/>
          <w:szCs w:val="20"/>
        </w:rPr>
        <w:t xml:space="preserve">Und nun erzählte er mir von seiner Jugend, wie er mit 20 Jahren mit einem guten, hübschen </w:t>
      </w:r>
      <w:r w:rsidR="00AA733A">
        <w:rPr>
          <w:sz w:val="20"/>
          <w:szCs w:val="20"/>
        </w:rPr>
        <w:br/>
      </w:r>
      <w:r w:rsidRPr="0007544B">
        <w:rPr>
          <w:sz w:val="20"/>
          <w:szCs w:val="20"/>
        </w:rPr>
        <w:t>Mädchen gleichen Alters verheiratet worden war, aber kurz danach begonnen hatte, mit seinen Freunden auszuschweifen, zu zechen und besonders viel Geld für seine Damenbekanntschaften verbraucht hatte. Das Geld,</w:t>
      </w:r>
      <w:r w:rsidR="0007544B" w:rsidRPr="0007544B">
        <w:rPr>
          <w:sz w:val="20"/>
          <w:szCs w:val="20"/>
        </w:rPr>
        <w:t xml:space="preserve"> </w:t>
      </w:r>
      <w:r w:rsidRPr="0007544B">
        <w:rPr>
          <w:sz w:val="20"/>
          <w:szCs w:val="20"/>
        </w:rPr>
        <w:t xml:space="preserve">das er von seinem Vater kurz vor der Hochzeit bekommen hatte, war verbraucht, und sein Geschäft hatte er unter Aufsicht gestellt. Seine Frau hatte </w:t>
      </w:r>
      <w:r w:rsidR="0007544B" w:rsidRPr="0007544B">
        <w:rPr>
          <w:sz w:val="20"/>
          <w:szCs w:val="20"/>
        </w:rPr>
        <w:t>geweint</w:t>
      </w:r>
      <w:r w:rsidRPr="0007544B">
        <w:rPr>
          <w:sz w:val="20"/>
          <w:szCs w:val="20"/>
        </w:rPr>
        <w:t xml:space="preserve"> und ihn </w:t>
      </w:r>
      <w:r w:rsidR="00AA733A">
        <w:rPr>
          <w:sz w:val="20"/>
          <w:szCs w:val="20"/>
        </w:rPr>
        <w:br/>
      </w:r>
      <w:r w:rsidRPr="0007544B">
        <w:rPr>
          <w:sz w:val="20"/>
          <w:szCs w:val="20"/>
        </w:rPr>
        <w:t xml:space="preserve">gebeten, sich zusammenzunehmen, er sollte daran denken, daß in einigen Monaten ihr erstes Kind geboren würde. Aber eines schönen Tages, als er seinen vollständigen Ruin sah, war er davongereist, um nicht mehr heimzukehren. </w:t>
      </w:r>
    </w:p>
    <w:p w14:paraId="45BCA946" w14:textId="77777777" w:rsidR="00521E08" w:rsidRDefault="00521E08" w:rsidP="00AA733A">
      <w:pPr>
        <w:spacing w:line="240" w:lineRule="exact"/>
        <w:ind w:left="601" w:right="522"/>
        <w:jc w:val="both"/>
        <w:rPr>
          <w:sz w:val="20"/>
          <w:szCs w:val="20"/>
        </w:rPr>
      </w:pPr>
    </w:p>
    <w:p w14:paraId="71B6B021" w14:textId="77777777" w:rsidR="00F902B7" w:rsidRPr="0007544B" w:rsidRDefault="00F902B7" w:rsidP="00AA733A">
      <w:pPr>
        <w:spacing w:line="240" w:lineRule="exact"/>
        <w:ind w:left="601" w:right="522"/>
        <w:jc w:val="both"/>
        <w:rPr>
          <w:sz w:val="20"/>
          <w:szCs w:val="20"/>
        </w:rPr>
      </w:pPr>
      <w:r w:rsidRPr="0007544B">
        <w:rPr>
          <w:sz w:val="20"/>
          <w:szCs w:val="20"/>
        </w:rPr>
        <w:t xml:space="preserve">Erst nach Jahren kam er wieder zurück als wohlhabender Mann und erfuhr nun, wie es seiner Frau ergangen war. Sie hatte von der Einrichtung verkauft, solange noch etwas da war, und kurz nach der Geburt ihres Kindes, eines kleinen Mädchens, hatte sie eine Stellung als Wirtschafterin bei </w:t>
      </w:r>
      <w:r w:rsidR="00AB523F">
        <w:rPr>
          <w:sz w:val="20"/>
          <w:szCs w:val="20"/>
        </w:rPr>
        <w:br/>
      </w:r>
      <w:r w:rsidRPr="0007544B">
        <w:rPr>
          <w:sz w:val="20"/>
          <w:szCs w:val="20"/>
        </w:rPr>
        <w:t>einem</w:t>
      </w:r>
      <w:r w:rsidR="0007544B" w:rsidRPr="0007544B">
        <w:rPr>
          <w:sz w:val="20"/>
          <w:szCs w:val="20"/>
        </w:rPr>
        <w:t xml:space="preserve"> </w:t>
      </w:r>
      <w:r w:rsidRPr="0007544B">
        <w:rPr>
          <w:sz w:val="20"/>
          <w:szCs w:val="20"/>
        </w:rPr>
        <w:t xml:space="preserve">Witwer in Jütland annehmen müssen. Hier bekam sie Tuberkulose, durfte aber aus Mitleid ihre Stelle behalten, solange sie arbeiten konnte. Zwei Jahre nach der Geburt des Kindes starb sie im Krankenhaus, und niemand folgte ihr zum Grab auf dem kleinen Kirchhof. </w:t>
      </w:r>
      <w:r w:rsidR="00AB523F">
        <w:rPr>
          <w:sz w:val="20"/>
          <w:szCs w:val="20"/>
        </w:rPr>
        <w:t xml:space="preserve">… </w:t>
      </w:r>
      <w:r w:rsidRPr="0007544B">
        <w:rPr>
          <w:sz w:val="20"/>
          <w:szCs w:val="20"/>
        </w:rPr>
        <w:t>Das Mädchen wurde bei fremden Menschen aufgezogen und war jetzt nach den Auskünften, die er erhalten hatte, verheiratet und im Ort L. ansässig, mußte aber hart um das Dasein kämpfen. Er hatte sie noch nicht aufgesucht, wollte es aber tun.</w:t>
      </w:r>
      <w:r w:rsidR="00521E08">
        <w:rPr>
          <w:sz w:val="20"/>
          <w:szCs w:val="20"/>
        </w:rPr>
        <w:t xml:space="preserve"> </w:t>
      </w:r>
    </w:p>
    <w:p w14:paraId="088FC9B1" w14:textId="77777777" w:rsidR="0007544B" w:rsidRPr="0007544B" w:rsidRDefault="0007544B" w:rsidP="00AA733A">
      <w:pPr>
        <w:spacing w:line="240" w:lineRule="exact"/>
        <w:ind w:left="601" w:right="522"/>
        <w:jc w:val="both"/>
        <w:rPr>
          <w:sz w:val="20"/>
          <w:szCs w:val="20"/>
        </w:rPr>
      </w:pPr>
    </w:p>
    <w:p w14:paraId="0F394DC4" w14:textId="77777777" w:rsidR="0007544B" w:rsidRPr="0007544B" w:rsidRDefault="00F902B7" w:rsidP="00AA733A">
      <w:pPr>
        <w:spacing w:line="240" w:lineRule="exact"/>
        <w:ind w:left="601" w:right="522"/>
        <w:jc w:val="both"/>
        <w:rPr>
          <w:sz w:val="20"/>
          <w:szCs w:val="20"/>
        </w:rPr>
      </w:pPr>
      <w:r w:rsidRPr="0007544B">
        <w:rPr>
          <w:sz w:val="20"/>
          <w:szCs w:val="20"/>
        </w:rPr>
        <w:t xml:space="preserve">Einige Tage später begab sich Herr A. nach dem kleinen Ort, wo seine erste Frau die letzten Jahre gewohnt hatte, setzte eine hübsche Gedenktafel auf ihr Grab und sandte ein Gebet zu Gott, er </w:t>
      </w:r>
      <w:r w:rsidR="00101AE6">
        <w:rPr>
          <w:sz w:val="20"/>
          <w:szCs w:val="20"/>
        </w:rPr>
        <w:br/>
      </w:r>
      <w:r w:rsidRPr="0007544B">
        <w:rPr>
          <w:sz w:val="20"/>
          <w:szCs w:val="20"/>
        </w:rPr>
        <w:t xml:space="preserve">wolle ihr helfen und ihm vergeben. </w:t>
      </w:r>
      <w:r w:rsidR="00521E08">
        <w:rPr>
          <w:sz w:val="20"/>
          <w:szCs w:val="20"/>
        </w:rPr>
        <w:t xml:space="preserve">- </w:t>
      </w:r>
      <w:r w:rsidRPr="0007544B">
        <w:rPr>
          <w:sz w:val="20"/>
          <w:szCs w:val="20"/>
        </w:rPr>
        <w:t>Seine nächste Handlung war, die Tochter aufzusuchen, die äußerst erstaunt war,</w:t>
      </w:r>
      <w:r w:rsidR="0007544B" w:rsidRPr="0007544B">
        <w:rPr>
          <w:sz w:val="20"/>
          <w:szCs w:val="20"/>
        </w:rPr>
        <w:t xml:space="preserve"> </w:t>
      </w:r>
      <w:r w:rsidRPr="0007544B">
        <w:rPr>
          <w:sz w:val="20"/>
          <w:szCs w:val="20"/>
        </w:rPr>
        <w:t xml:space="preserve">so unerwartet einen wohlhabenden Vater zu sehen. Nach vielen Erklärungen bewog er sie, die Hilfe anzunehmen, die er brachte. </w:t>
      </w:r>
    </w:p>
    <w:p w14:paraId="2469101A" w14:textId="77777777" w:rsidR="0007544B" w:rsidRPr="0007544B" w:rsidRDefault="0007544B" w:rsidP="00AA733A">
      <w:pPr>
        <w:spacing w:line="240" w:lineRule="exact"/>
        <w:ind w:left="601" w:right="522"/>
        <w:jc w:val="both"/>
        <w:rPr>
          <w:sz w:val="20"/>
          <w:szCs w:val="20"/>
        </w:rPr>
      </w:pPr>
    </w:p>
    <w:p w14:paraId="6D9B7C40" w14:textId="77777777" w:rsidR="00521E08" w:rsidRDefault="00F902B7" w:rsidP="00AA733A">
      <w:pPr>
        <w:spacing w:line="240" w:lineRule="exact"/>
        <w:ind w:left="601" w:right="522"/>
        <w:jc w:val="both"/>
        <w:rPr>
          <w:sz w:val="20"/>
          <w:szCs w:val="20"/>
        </w:rPr>
      </w:pPr>
      <w:r w:rsidRPr="0007544B">
        <w:rPr>
          <w:sz w:val="20"/>
          <w:szCs w:val="20"/>
        </w:rPr>
        <w:t>Nach allen diesen Erlebnissen kam er wieder zu mir, und wir bekamen noch eine Sitzung, bei der seine Frau wieder erschien! Sie war</w:t>
      </w:r>
      <w:r w:rsidR="0007544B" w:rsidRPr="0007544B">
        <w:rPr>
          <w:sz w:val="20"/>
          <w:szCs w:val="20"/>
        </w:rPr>
        <w:t xml:space="preserve"> </w:t>
      </w:r>
      <w:r w:rsidRPr="0007544B">
        <w:rPr>
          <w:sz w:val="20"/>
          <w:szCs w:val="20"/>
        </w:rPr>
        <w:t xml:space="preserve">ihm gefolgt, hatte ihn am Grabe auf dem kleinen Kirchhof </w:t>
      </w:r>
      <w:r w:rsidR="00AB523F">
        <w:rPr>
          <w:sz w:val="20"/>
          <w:szCs w:val="20"/>
        </w:rPr>
        <w:br/>
      </w:r>
      <w:r w:rsidRPr="0007544B">
        <w:rPr>
          <w:sz w:val="20"/>
          <w:szCs w:val="20"/>
        </w:rPr>
        <w:t>gesehen, seine Bitte zu Gott gehört und war zusammen mit ihm bei der Tochter gewesen, wo sie über seine Hilfe froh wurde. Als sie so mit ihm gesprochen hatte, knieten sie nieder, sie, der Geist, und er, der Mensch, auf dem Boden mitten im Sitzungsraum und baten Gott für sie beide</w:t>
      </w:r>
      <w:r w:rsidR="00521E08">
        <w:rPr>
          <w:sz w:val="20"/>
          <w:szCs w:val="20"/>
        </w:rPr>
        <w:t>…</w:t>
      </w:r>
      <w:r w:rsidRPr="0007544B">
        <w:rPr>
          <w:sz w:val="20"/>
          <w:szCs w:val="20"/>
        </w:rPr>
        <w:t xml:space="preserve"> </w:t>
      </w:r>
    </w:p>
    <w:p w14:paraId="00FA960B" w14:textId="77777777" w:rsidR="00AB523F" w:rsidRDefault="00AB523F" w:rsidP="00AA733A">
      <w:pPr>
        <w:spacing w:line="240" w:lineRule="exact"/>
        <w:ind w:left="601" w:right="522"/>
        <w:jc w:val="both"/>
        <w:rPr>
          <w:sz w:val="20"/>
          <w:szCs w:val="20"/>
        </w:rPr>
      </w:pPr>
    </w:p>
    <w:p w14:paraId="285AE1F7" w14:textId="77777777" w:rsidR="001C597D" w:rsidRPr="0007544B" w:rsidRDefault="00F902B7" w:rsidP="00AA733A">
      <w:pPr>
        <w:spacing w:line="240" w:lineRule="exact"/>
        <w:ind w:left="601" w:right="522"/>
        <w:jc w:val="both"/>
        <w:rPr>
          <w:sz w:val="20"/>
          <w:szCs w:val="20"/>
        </w:rPr>
      </w:pPr>
      <w:r w:rsidRPr="0007544B">
        <w:rPr>
          <w:sz w:val="20"/>
          <w:szCs w:val="20"/>
        </w:rPr>
        <w:t xml:space="preserve">In einem solchen Augenblick ist es, als würde uns Menschen etwas von dem himmlischen Licht </w:t>
      </w:r>
      <w:r w:rsidR="00AB523F">
        <w:rPr>
          <w:sz w:val="20"/>
          <w:szCs w:val="20"/>
        </w:rPr>
        <w:br/>
      </w:r>
      <w:r w:rsidRPr="0007544B">
        <w:rPr>
          <w:sz w:val="20"/>
          <w:szCs w:val="20"/>
        </w:rPr>
        <w:t xml:space="preserve">zuteil! </w:t>
      </w:r>
      <w:r w:rsidR="00521E08">
        <w:rPr>
          <w:sz w:val="20"/>
          <w:szCs w:val="20"/>
        </w:rPr>
        <w:t xml:space="preserve">- </w:t>
      </w:r>
      <w:r w:rsidRPr="0007544B">
        <w:rPr>
          <w:sz w:val="20"/>
          <w:szCs w:val="20"/>
        </w:rPr>
        <w:t>Ich weiß, daß alle, die an dem</w:t>
      </w:r>
      <w:r w:rsidR="0007544B" w:rsidRPr="0007544B">
        <w:rPr>
          <w:sz w:val="20"/>
          <w:szCs w:val="20"/>
        </w:rPr>
        <w:t xml:space="preserve"> </w:t>
      </w:r>
      <w:r w:rsidR="001C597D" w:rsidRPr="0007544B">
        <w:rPr>
          <w:sz w:val="20"/>
          <w:szCs w:val="20"/>
        </w:rPr>
        <w:t>Abend zugegen waren, ihn nie vergessen werden. Er</w:t>
      </w:r>
      <w:r w:rsidR="0007544B" w:rsidRPr="0007544B">
        <w:rPr>
          <w:sz w:val="20"/>
          <w:szCs w:val="20"/>
        </w:rPr>
        <w:t xml:space="preserve"> </w:t>
      </w:r>
      <w:r w:rsidR="001C597D" w:rsidRPr="0007544B">
        <w:rPr>
          <w:sz w:val="20"/>
          <w:szCs w:val="20"/>
        </w:rPr>
        <w:t>wird immer mit leuchtender Schrift im Buch ihrer</w:t>
      </w:r>
      <w:r w:rsidR="0007544B" w:rsidRPr="0007544B">
        <w:rPr>
          <w:sz w:val="20"/>
          <w:szCs w:val="20"/>
        </w:rPr>
        <w:t xml:space="preserve"> </w:t>
      </w:r>
      <w:r w:rsidR="001C597D" w:rsidRPr="0007544B">
        <w:rPr>
          <w:sz w:val="20"/>
          <w:szCs w:val="20"/>
        </w:rPr>
        <w:t>Erinnerungen stehen!</w:t>
      </w:r>
      <w:r w:rsidR="0007544B" w:rsidRPr="0007544B">
        <w:rPr>
          <w:sz w:val="20"/>
          <w:szCs w:val="20"/>
        </w:rPr>
        <w:t>"</w:t>
      </w:r>
    </w:p>
    <w:p w14:paraId="419B7C86" w14:textId="77777777" w:rsidR="001C597D" w:rsidRDefault="001C597D" w:rsidP="00236677">
      <w:pPr>
        <w:jc w:val="both"/>
      </w:pPr>
      <w:r w:rsidRPr="008E258D">
        <w:t xml:space="preserve">Das Auftreten derartiger mehr oder weniger vollmaterialisierter Phantome wird gelegentlich auch bei Spukfällen beobachtet. Manchmal stehen diese Erscheinungen auch mit Todesfällen in Zusammenhang. Ein Beispiel dieser Art schildert </w:t>
      </w:r>
      <w:r w:rsidRPr="00EC668A">
        <w:rPr>
          <w:i/>
        </w:rPr>
        <w:t xml:space="preserve">Dr. </w:t>
      </w:r>
      <w:proofErr w:type="spellStart"/>
      <w:r w:rsidRPr="00EC668A">
        <w:rPr>
          <w:i/>
        </w:rPr>
        <w:t>Eisenbeiss</w:t>
      </w:r>
      <w:proofErr w:type="spellEnd"/>
      <w:r w:rsidRPr="008E258D">
        <w:t xml:space="preserve"> aus </w:t>
      </w:r>
      <w:r w:rsidRPr="00EC668A">
        <w:rPr>
          <w:i/>
        </w:rPr>
        <w:t>St. Gallen</w:t>
      </w:r>
      <w:r w:rsidRPr="008E258D">
        <w:t>. Er berichtet</w:t>
      </w:r>
      <w:r w:rsidR="00521E08">
        <w:t>:</w:t>
      </w:r>
    </w:p>
    <w:p w14:paraId="05050413" w14:textId="77777777" w:rsidR="00521E08" w:rsidRPr="004C5100" w:rsidRDefault="001C597D" w:rsidP="00EC668A">
      <w:pPr>
        <w:spacing w:line="240" w:lineRule="exact"/>
        <w:ind w:left="600" w:right="519"/>
        <w:jc w:val="both"/>
        <w:rPr>
          <w:sz w:val="20"/>
          <w:szCs w:val="20"/>
        </w:rPr>
      </w:pPr>
      <w:r w:rsidRPr="004C5100">
        <w:rPr>
          <w:sz w:val="20"/>
          <w:szCs w:val="20"/>
        </w:rPr>
        <w:t xml:space="preserve">"Wir lassen die Schwelle des irdischen Todes endgültig hinter uns zurück und betrachten Fälle, die auf einem Hereinwirken der Jenseitswelt in unsere materielle Welt basieren. Was liegt uns näher, als ein </w:t>
      </w:r>
      <w:r w:rsidR="00521E08" w:rsidRPr="004C5100">
        <w:rPr>
          <w:sz w:val="20"/>
          <w:szCs w:val="20"/>
        </w:rPr>
        <w:t>'</w:t>
      </w:r>
      <w:r w:rsidRPr="004C5100">
        <w:rPr>
          <w:sz w:val="20"/>
          <w:szCs w:val="20"/>
        </w:rPr>
        <w:t>eigenes</w:t>
      </w:r>
      <w:r w:rsidR="00521E08" w:rsidRPr="004C5100">
        <w:rPr>
          <w:sz w:val="20"/>
          <w:szCs w:val="20"/>
        </w:rPr>
        <w:t>'</w:t>
      </w:r>
      <w:r w:rsidRPr="004C5100">
        <w:rPr>
          <w:sz w:val="20"/>
          <w:szCs w:val="20"/>
        </w:rPr>
        <w:t xml:space="preserve"> Beispiel anzuführen: </w:t>
      </w:r>
      <w:r w:rsidR="00521E08" w:rsidRPr="004C5100">
        <w:rPr>
          <w:sz w:val="20"/>
          <w:szCs w:val="20"/>
        </w:rPr>
        <w:t>D</w:t>
      </w:r>
      <w:r w:rsidRPr="004C5100">
        <w:rPr>
          <w:sz w:val="20"/>
          <w:szCs w:val="20"/>
        </w:rPr>
        <w:t xml:space="preserve">ie Schilderung einer mir persönlich bestens bekannten Frau aus dem </w:t>
      </w:r>
      <w:r w:rsidRPr="00EC668A">
        <w:rPr>
          <w:i/>
          <w:sz w:val="20"/>
          <w:szCs w:val="20"/>
        </w:rPr>
        <w:t>Kanton Zürich</w:t>
      </w:r>
      <w:r w:rsidRPr="004C5100">
        <w:rPr>
          <w:sz w:val="20"/>
          <w:szCs w:val="20"/>
        </w:rPr>
        <w:t xml:space="preserve">. Sie kam zu mir, bat nach dem Vorgefallenen um Erläuterungen und Hilfe in ihrer Angelegenheit. </w:t>
      </w:r>
    </w:p>
    <w:p w14:paraId="2C7A118A" w14:textId="77777777" w:rsidR="00521E08" w:rsidRPr="00EC668A" w:rsidRDefault="00521E08" w:rsidP="00EC668A">
      <w:pPr>
        <w:spacing w:line="240" w:lineRule="exact"/>
        <w:ind w:left="600" w:right="519"/>
        <w:jc w:val="both"/>
        <w:rPr>
          <w:sz w:val="20"/>
          <w:szCs w:val="20"/>
        </w:rPr>
      </w:pPr>
    </w:p>
    <w:p w14:paraId="61FF9D4B" w14:textId="77777777" w:rsidR="00521E08" w:rsidRPr="004C5100" w:rsidRDefault="001C597D" w:rsidP="00EC668A">
      <w:pPr>
        <w:spacing w:line="240" w:lineRule="exact"/>
        <w:ind w:left="600" w:right="519"/>
        <w:jc w:val="both"/>
        <w:rPr>
          <w:sz w:val="20"/>
          <w:szCs w:val="20"/>
        </w:rPr>
      </w:pPr>
      <w:r w:rsidRPr="004C5100">
        <w:rPr>
          <w:sz w:val="20"/>
          <w:szCs w:val="20"/>
        </w:rPr>
        <w:t xml:space="preserve">Der ganze Lebensweg dieser Frau ist begleitet von außersinnlichen Wahrnehmungen und Erlebnissen, zurück bis in die früheste Jugend, so daß die folgende Schilderung keineswegs isoliert dasteht. Vielleicht ist es gut beizufügen, daß es sich um eine in jeder Beziehung </w:t>
      </w:r>
      <w:r w:rsidRPr="00EC668A">
        <w:rPr>
          <w:i/>
          <w:sz w:val="20"/>
          <w:szCs w:val="20"/>
        </w:rPr>
        <w:t>geistig gesunde Person</w:t>
      </w:r>
      <w:r w:rsidRPr="004C5100">
        <w:rPr>
          <w:sz w:val="20"/>
          <w:szCs w:val="20"/>
        </w:rPr>
        <w:t xml:space="preserve"> handelt, die ihre Erlebnisse in keiner Weise nach außen trägt und von deren Medialität die Umwelt so gut wie nichts weiß. Hier ihr Protokoll: </w:t>
      </w:r>
    </w:p>
    <w:p w14:paraId="26422EFF" w14:textId="77777777" w:rsidR="00521E08" w:rsidRPr="004C5100" w:rsidRDefault="00521E08" w:rsidP="00EC668A">
      <w:pPr>
        <w:spacing w:line="240" w:lineRule="exact"/>
        <w:ind w:left="600" w:right="519"/>
        <w:jc w:val="both"/>
        <w:rPr>
          <w:sz w:val="20"/>
          <w:szCs w:val="20"/>
        </w:rPr>
      </w:pPr>
    </w:p>
    <w:p w14:paraId="5411C3ED" w14:textId="77777777" w:rsidR="001C597D" w:rsidRPr="000205E1" w:rsidRDefault="00521E08" w:rsidP="00EC668A">
      <w:pPr>
        <w:spacing w:line="240" w:lineRule="exact"/>
        <w:ind w:left="1134" w:right="1133"/>
        <w:jc w:val="both"/>
        <w:rPr>
          <w:sz w:val="20"/>
          <w:szCs w:val="20"/>
        </w:rPr>
      </w:pPr>
      <w:r w:rsidRPr="000205E1">
        <w:rPr>
          <w:sz w:val="20"/>
          <w:szCs w:val="20"/>
        </w:rPr>
        <w:t>'</w:t>
      </w:r>
      <w:r w:rsidR="001C597D" w:rsidRPr="000205E1">
        <w:rPr>
          <w:sz w:val="20"/>
          <w:szCs w:val="20"/>
        </w:rPr>
        <w:t>Im August 1976 verstarb mein lieber Mann. Er hatte während Jahren unser bäuerliches Heimwesen bearbeitet. Wir haben zwei Töchter, die beide verheiratet sind - die eine im Ausland, die andere ist nun mit ihrem Mann ins elterliche Haus gezogen.</w:t>
      </w:r>
    </w:p>
    <w:p w14:paraId="48964C64" w14:textId="77777777" w:rsidR="00521E08" w:rsidRPr="000205E1" w:rsidRDefault="00521E08" w:rsidP="00EC668A">
      <w:pPr>
        <w:spacing w:line="240" w:lineRule="exact"/>
        <w:ind w:left="1134" w:right="1133"/>
        <w:jc w:val="both"/>
        <w:rPr>
          <w:sz w:val="20"/>
          <w:szCs w:val="20"/>
        </w:rPr>
      </w:pPr>
    </w:p>
    <w:p w14:paraId="48FD6461" w14:textId="77777777" w:rsidR="00521E08" w:rsidRPr="000205E1" w:rsidRDefault="001C597D" w:rsidP="00EC668A">
      <w:pPr>
        <w:spacing w:line="240" w:lineRule="exact"/>
        <w:ind w:left="1134" w:right="1133"/>
        <w:jc w:val="both"/>
        <w:rPr>
          <w:sz w:val="20"/>
          <w:szCs w:val="20"/>
        </w:rPr>
      </w:pPr>
      <w:r w:rsidRPr="000205E1">
        <w:rPr>
          <w:sz w:val="20"/>
          <w:szCs w:val="20"/>
        </w:rPr>
        <w:t>Zwei Wochen nach dem Tode meines Mannes werde ich in ungewohnter Weise schon vor drei Uhr morgens hellwach</w:t>
      </w:r>
      <w:r w:rsidR="00521E08" w:rsidRPr="000205E1">
        <w:rPr>
          <w:sz w:val="20"/>
          <w:szCs w:val="20"/>
        </w:rPr>
        <w:t>. I</w:t>
      </w:r>
      <w:r w:rsidRPr="000205E1">
        <w:rPr>
          <w:sz w:val="20"/>
          <w:szCs w:val="20"/>
        </w:rPr>
        <w:t>ch gehe in die Küche, nehme ein Getränk zu mir, kehre ins Schlafzimmer zurück - doch an eine Rückkehr des Schlafes ist nicht zu denken</w:t>
      </w:r>
      <w:r w:rsidR="00EC668A">
        <w:rPr>
          <w:sz w:val="20"/>
          <w:szCs w:val="20"/>
        </w:rPr>
        <w:t>.</w:t>
      </w:r>
      <w:r w:rsidRPr="000205E1">
        <w:rPr>
          <w:sz w:val="20"/>
          <w:szCs w:val="20"/>
        </w:rPr>
        <w:t xml:space="preserve"> Kurz vor fünf Uhr </w:t>
      </w:r>
      <w:r w:rsidRPr="00EC668A">
        <w:rPr>
          <w:i/>
          <w:sz w:val="20"/>
          <w:szCs w:val="20"/>
        </w:rPr>
        <w:t>beginnt mein ganzer Körper zu vibrieren</w:t>
      </w:r>
      <w:r w:rsidRPr="000205E1">
        <w:rPr>
          <w:sz w:val="20"/>
          <w:szCs w:val="20"/>
        </w:rPr>
        <w:t xml:space="preserve">. Ich sitze im Bett auf und sehe, wie nach etwa fünf bis zehn Minuten dieses andauernd vibrierenden Zustandes </w:t>
      </w:r>
      <w:r w:rsidRPr="00EC668A">
        <w:rPr>
          <w:i/>
          <w:sz w:val="20"/>
          <w:szCs w:val="20"/>
        </w:rPr>
        <w:t>eine eigenartige Helligkeit sich verbreitet</w:t>
      </w:r>
      <w:r w:rsidRPr="000205E1">
        <w:rPr>
          <w:sz w:val="20"/>
          <w:szCs w:val="20"/>
        </w:rPr>
        <w:t xml:space="preserve">. Ich sehe, wie aus einer Art Nebel sich mein verstorbener Mann herausbildet. Teilweise sind seine Umrisse </w:t>
      </w:r>
      <w:r w:rsidR="00EC668A">
        <w:rPr>
          <w:sz w:val="20"/>
          <w:szCs w:val="20"/>
        </w:rPr>
        <w:br/>
      </w:r>
      <w:r w:rsidRPr="000205E1">
        <w:rPr>
          <w:sz w:val="20"/>
          <w:szCs w:val="20"/>
        </w:rPr>
        <w:t>unscharf, er kommt zu mir, beugt sich über mich und spricht</w:t>
      </w:r>
      <w:r w:rsidR="00521E08" w:rsidRPr="000205E1">
        <w:rPr>
          <w:sz w:val="20"/>
          <w:szCs w:val="20"/>
        </w:rPr>
        <w:t xml:space="preserve"> </w:t>
      </w:r>
      <w:r w:rsidRPr="000205E1">
        <w:rPr>
          <w:sz w:val="20"/>
          <w:szCs w:val="20"/>
        </w:rPr>
        <w:t xml:space="preserve">mit trauriger Stimme nur </w:t>
      </w:r>
      <w:r w:rsidR="00E757D0" w:rsidRPr="00EC668A">
        <w:rPr>
          <w:i/>
          <w:sz w:val="20"/>
          <w:szCs w:val="20"/>
        </w:rPr>
        <w:t>'</w:t>
      </w:r>
      <w:r w:rsidRPr="00EC668A">
        <w:rPr>
          <w:i/>
          <w:sz w:val="20"/>
          <w:szCs w:val="20"/>
        </w:rPr>
        <w:t xml:space="preserve">oh </w:t>
      </w:r>
      <w:proofErr w:type="spellStart"/>
      <w:r w:rsidRPr="00EC668A">
        <w:rPr>
          <w:i/>
          <w:sz w:val="20"/>
          <w:szCs w:val="20"/>
        </w:rPr>
        <w:t>Mueti</w:t>
      </w:r>
      <w:proofErr w:type="spellEnd"/>
      <w:r w:rsidR="00E757D0" w:rsidRPr="00EC668A">
        <w:rPr>
          <w:i/>
          <w:sz w:val="20"/>
          <w:szCs w:val="20"/>
        </w:rPr>
        <w:t>'</w:t>
      </w:r>
      <w:r w:rsidRPr="000205E1">
        <w:rPr>
          <w:sz w:val="20"/>
          <w:szCs w:val="20"/>
        </w:rPr>
        <w:t xml:space="preserve">. </w:t>
      </w:r>
      <w:r w:rsidR="00521E08" w:rsidRPr="000205E1">
        <w:rPr>
          <w:sz w:val="20"/>
          <w:szCs w:val="20"/>
        </w:rPr>
        <w:t xml:space="preserve">- </w:t>
      </w:r>
      <w:r w:rsidRPr="000205E1">
        <w:rPr>
          <w:sz w:val="20"/>
          <w:szCs w:val="20"/>
        </w:rPr>
        <w:t xml:space="preserve">Ich versuche, nach seiner deutlich sichtbaren Hand zu greifen, doch dann ist er verschwunden. Ich bin sehr erregt durch dieses Geschehen und kann mir seine Niedergeschlagenheit nicht erklären. </w:t>
      </w:r>
    </w:p>
    <w:p w14:paraId="3C00C517" w14:textId="77777777" w:rsidR="00521E08" w:rsidRPr="000205E1" w:rsidRDefault="00521E08" w:rsidP="00EC668A">
      <w:pPr>
        <w:spacing w:line="240" w:lineRule="exact"/>
        <w:ind w:left="1134" w:right="1133"/>
        <w:jc w:val="both"/>
        <w:rPr>
          <w:sz w:val="20"/>
          <w:szCs w:val="20"/>
        </w:rPr>
      </w:pPr>
    </w:p>
    <w:p w14:paraId="0495D3C2" w14:textId="77777777" w:rsidR="000205E1" w:rsidRPr="000205E1" w:rsidRDefault="001C597D" w:rsidP="00EC668A">
      <w:pPr>
        <w:spacing w:line="240" w:lineRule="exact"/>
        <w:ind w:left="1134" w:right="1133"/>
        <w:jc w:val="both"/>
        <w:rPr>
          <w:sz w:val="20"/>
          <w:szCs w:val="20"/>
        </w:rPr>
      </w:pPr>
      <w:r w:rsidRPr="000205E1">
        <w:rPr>
          <w:sz w:val="20"/>
          <w:szCs w:val="20"/>
        </w:rPr>
        <w:t xml:space="preserve">Nun wiederholt sich der in höchstem Maße merkwürdige Vorfall in den nächsten Monaten noch gegen </w:t>
      </w:r>
      <w:r w:rsidRPr="00EC668A">
        <w:rPr>
          <w:i/>
          <w:sz w:val="20"/>
          <w:szCs w:val="20"/>
        </w:rPr>
        <w:t>zehnmal</w:t>
      </w:r>
      <w:r w:rsidR="00521E08" w:rsidRPr="000205E1">
        <w:rPr>
          <w:sz w:val="20"/>
          <w:szCs w:val="20"/>
        </w:rPr>
        <w:t>. S</w:t>
      </w:r>
      <w:r w:rsidRPr="000205E1">
        <w:rPr>
          <w:sz w:val="20"/>
          <w:szCs w:val="20"/>
        </w:rPr>
        <w:t xml:space="preserve">tets werde ich zur gleichen Zeit wieder hellwach, und wieder stellt sich nach etwa zwei Stunden dieses gut fünf Minuten dauernde </w:t>
      </w:r>
      <w:r w:rsidR="00EC668A">
        <w:rPr>
          <w:sz w:val="20"/>
          <w:szCs w:val="20"/>
        </w:rPr>
        <w:br/>
      </w:r>
      <w:r w:rsidRPr="000205E1">
        <w:rPr>
          <w:sz w:val="20"/>
          <w:szCs w:val="20"/>
        </w:rPr>
        <w:t>vibrierende Gefühl an meinem Körper ein, ehe seine Gestalt</w:t>
      </w:r>
      <w:r w:rsidR="00521E08" w:rsidRPr="000205E1">
        <w:rPr>
          <w:sz w:val="20"/>
          <w:szCs w:val="20"/>
        </w:rPr>
        <w:t xml:space="preserve"> </w:t>
      </w:r>
      <w:r w:rsidRPr="000205E1">
        <w:rPr>
          <w:sz w:val="20"/>
          <w:szCs w:val="20"/>
        </w:rPr>
        <w:t xml:space="preserve">für mich sichtbar wird. Beim </w:t>
      </w:r>
      <w:r w:rsidR="000205E1" w:rsidRPr="000205E1">
        <w:rPr>
          <w:sz w:val="20"/>
          <w:szCs w:val="20"/>
        </w:rPr>
        <w:t>zweiten Mal</w:t>
      </w:r>
      <w:r w:rsidRPr="000205E1">
        <w:rPr>
          <w:sz w:val="20"/>
          <w:szCs w:val="20"/>
        </w:rPr>
        <w:t xml:space="preserve"> schon sind seine Konturen so scharf, daß ich glaube, er sei gar nicht gestorben. Er ist in ein schlichtes, weißes Gewand gekleidet. Er setzt sich zu mir aufs Bett und schildert mir resigniert die großen Schwierigkeiten, die auf mich zukommen würden. Schwierigkeiten würden sich wegen der Erbschaft ergeben, </w:t>
      </w:r>
      <w:r w:rsidR="00EC668A">
        <w:rPr>
          <w:sz w:val="20"/>
          <w:szCs w:val="20"/>
        </w:rPr>
        <w:br/>
      </w:r>
      <w:r w:rsidRPr="000205E1">
        <w:rPr>
          <w:sz w:val="20"/>
          <w:szCs w:val="20"/>
        </w:rPr>
        <w:t xml:space="preserve">unsere im Ausland lebende Tochter würde der Grund eines lange andauernden </w:t>
      </w:r>
      <w:r w:rsidR="00EC668A">
        <w:rPr>
          <w:sz w:val="20"/>
          <w:szCs w:val="20"/>
        </w:rPr>
        <w:br/>
      </w:r>
      <w:r w:rsidRPr="000205E1">
        <w:rPr>
          <w:sz w:val="20"/>
          <w:szCs w:val="20"/>
        </w:rPr>
        <w:t xml:space="preserve">Streites sein. </w:t>
      </w:r>
    </w:p>
    <w:p w14:paraId="02E96923" w14:textId="77777777" w:rsidR="000205E1" w:rsidRPr="000205E1" w:rsidRDefault="000205E1" w:rsidP="00EC668A">
      <w:pPr>
        <w:spacing w:line="240" w:lineRule="exact"/>
        <w:ind w:left="1134" w:right="1133"/>
        <w:jc w:val="both"/>
        <w:rPr>
          <w:sz w:val="20"/>
          <w:szCs w:val="20"/>
        </w:rPr>
      </w:pPr>
    </w:p>
    <w:p w14:paraId="4F7304E8" w14:textId="77777777" w:rsidR="000205E1" w:rsidRPr="000205E1" w:rsidRDefault="001C597D" w:rsidP="00EC668A">
      <w:pPr>
        <w:spacing w:line="240" w:lineRule="exact"/>
        <w:ind w:left="1134" w:right="1133"/>
        <w:jc w:val="both"/>
        <w:rPr>
          <w:sz w:val="20"/>
          <w:szCs w:val="20"/>
        </w:rPr>
      </w:pPr>
      <w:r w:rsidRPr="000205E1">
        <w:rPr>
          <w:sz w:val="20"/>
          <w:szCs w:val="20"/>
        </w:rPr>
        <w:t>Bei einem dritten nächtlichen Besuch fordere ich ihn auf, doch ins Wohnzimmer zu kommen, wo wir uns dann etwa fünf Minuten unterhalten können, immer über das gleiche bedrückende Thema,</w:t>
      </w:r>
      <w:r w:rsidR="000205E1" w:rsidRPr="000205E1">
        <w:rPr>
          <w:sz w:val="20"/>
          <w:szCs w:val="20"/>
        </w:rPr>
        <w:t xml:space="preserve"> </w:t>
      </w:r>
      <w:r w:rsidRPr="000205E1">
        <w:rPr>
          <w:sz w:val="20"/>
          <w:szCs w:val="20"/>
        </w:rPr>
        <w:t xml:space="preserve">von dem sich doch in Wirklichkeit noch gar nichts </w:t>
      </w:r>
      <w:r w:rsidR="00EC668A">
        <w:rPr>
          <w:sz w:val="20"/>
          <w:szCs w:val="20"/>
        </w:rPr>
        <w:br/>
      </w:r>
      <w:r w:rsidRPr="000205E1">
        <w:rPr>
          <w:sz w:val="20"/>
          <w:szCs w:val="20"/>
        </w:rPr>
        <w:t xml:space="preserve">gezeigt hatte. Bei diesem Gespräch trage ich ihm noch eine Bitte vor: </w:t>
      </w:r>
      <w:r w:rsidR="000205E1" w:rsidRPr="00EC668A">
        <w:rPr>
          <w:i/>
          <w:sz w:val="20"/>
          <w:szCs w:val="20"/>
        </w:rPr>
        <w:t>'</w:t>
      </w:r>
      <w:r w:rsidRPr="00EC668A">
        <w:rPr>
          <w:i/>
          <w:sz w:val="20"/>
          <w:szCs w:val="20"/>
        </w:rPr>
        <w:t>Kannst du mir helfen, deinen Schlüsselbund zu suchen?</w:t>
      </w:r>
      <w:r w:rsidR="000205E1" w:rsidRPr="00EC668A">
        <w:rPr>
          <w:i/>
          <w:sz w:val="20"/>
          <w:szCs w:val="20"/>
        </w:rPr>
        <w:t>'</w:t>
      </w:r>
      <w:r w:rsidRPr="000205E1">
        <w:rPr>
          <w:sz w:val="20"/>
          <w:szCs w:val="20"/>
        </w:rPr>
        <w:t xml:space="preserve"> Ich muß beifügen, daß mein Mann in der Gemeinde verschiedene Ämter versah und deshalb unter anderem auch einen </w:t>
      </w:r>
      <w:r w:rsidR="00101AE6">
        <w:rPr>
          <w:sz w:val="20"/>
          <w:szCs w:val="20"/>
        </w:rPr>
        <w:br/>
      </w:r>
      <w:r w:rsidRPr="000205E1">
        <w:rPr>
          <w:sz w:val="20"/>
          <w:szCs w:val="20"/>
        </w:rPr>
        <w:t xml:space="preserve">Tresorschlüssel stets bei sich trug, dessen Verlust auch für die Leute der Gemeindeverwaltung unangenehm war. </w:t>
      </w:r>
      <w:r w:rsidR="000205E1" w:rsidRPr="00EC668A">
        <w:rPr>
          <w:i/>
          <w:sz w:val="20"/>
          <w:szCs w:val="20"/>
        </w:rPr>
        <w:t>'</w:t>
      </w:r>
      <w:r w:rsidRPr="00EC668A">
        <w:rPr>
          <w:i/>
          <w:sz w:val="20"/>
          <w:szCs w:val="20"/>
        </w:rPr>
        <w:t>Mach dir deswegen keine Sorgen</w:t>
      </w:r>
      <w:r w:rsidR="000205E1" w:rsidRPr="00EC668A">
        <w:rPr>
          <w:i/>
          <w:sz w:val="20"/>
          <w:szCs w:val="20"/>
        </w:rPr>
        <w:t>'</w:t>
      </w:r>
      <w:r w:rsidRPr="000205E1">
        <w:rPr>
          <w:sz w:val="20"/>
          <w:szCs w:val="20"/>
        </w:rPr>
        <w:t xml:space="preserve">, sind seine letzten Worte, ehe er sich wie in Luft aufzulösen scheint. </w:t>
      </w:r>
    </w:p>
    <w:p w14:paraId="0A902409" w14:textId="77777777" w:rsidR="000205E1" w:rsidRPr="000205E1" w:rsidRDefault="000205E1" w:rsidP="00EC668A">
      <w:pPr>
        <w:spacing w:line="240" w:lineRule="exact"/>
        <w:ind w:left="1134" w:right="1133"/>
        <w:jc w:val="both"/>
        <w:rPr>
          <w:sz w:val="20"/>
          <w:szCs w:val="20"/>
        </w:rPr>
      </w:pPr>
    </w:p>
    <w:p w14:paraId="56C31907" w14:textId="77777777" w:rsidR="000205E1" w:rsidRPr="000205E1" w:rsidRDefault="001C597D" w:rsidP="00EC668A">
      <w:pPr>
        <w:spacing w:line="240" w:lineRule="exact"/>
        <w:ind w:left="1134" w:right="1133"/>
        <w:jc w:val="both"/>
        <w:rPr>
          <w:sz w:val="20"/>
          <w:szCs w:val="20"/>
        </w:rPr>
      </w:pPr>
      <w:r w:rsidRPr="000205E1">
        <w:rPr>
          <w:sz w:val="20"/>
          <w:szCs w:val="20"/>
        </w:rPr>
        <w:t>Einige Tage später, wiederum nach dem mir schon vertraut gewordenen nächtlichen Vibrieren, höre ich, wie jemand die Wohnungstüre aufschließt, in den Gang tritt, meine Schlafzimmertüre öffnet</w:t>
      </w:r>
      <w:r w:rsidR="000205E1" w:rsidRPr="000205E1">
        <w:rPr>
          <w:sz w:val="20"/>
          <w:szCs w:val="20"/>
        </w:rPr>
        <w:t>…</w:t>
      </w:r>
      <w:r w:rsidRPr="000205E1">
        <w:rPr>
          <w:sz w:val="20"/>
          <w:szCs w:val="20"/>
        </w:rPr>
        <w:t xml:space="preserve"> </w:t>
      </w:r>
      <w:r w:rsidR="000205E1" w:rsidRPr="000205E1">
        <w:rPr>
          <w:sz w:val="20"/>
          <w:szCs w:val="20"/>
        </w:rPr>
        <w:t>E</w:t>
      </w:r>
      <w:r w:rsidRPr="000205E1">
        <w:rPr>
          <w:sz w:val="20"/>
          <w:szCs w:val="20"/>
        </w:rPr>
        <w:t xml:space="preserve">s ist mein Mann, der ins Zimmer kommt. Er geht zu jener Schublade, in welcher er gewöhnlich den Schlüsselbund versorgt hatte, </w:t>
      </w:r>
      <w:r w:rsidR="00EC668A">
        <w:rPr>
          <w:sz w:val="20"/>
          <w:szCs w:val="20"/>
        </w:rPr>
        <w:br/>
      </w:r>
      <w:r w:rsidRPr="000205E1">
        <w:rPr>
          <w:sz w:val="20"/>
          <w:szCs w:val="20"/>
        </w:rPr>
        <w:t>öffnet die Schublade und legt für mich in normal</w:t>
      </w:r>
      <w:r w:rsidR="000205E1" w:rsidRPr="000205E1">
        <w:rPr>
          <w:sz w:val="20"/>
          <w:szCs w:val="20"/>
        </w:rPr>
        <w:t xml:space="preserve"> h</w:t>
      </w:r>
      <w:r w:rsidRPr="000205E1">
        <w:rPr>
          <w:sz w:val="20"/>
          <w:szCs w:val="20"/>
        </w:rPr>
        <w:t xml:space="preserve">örbarer Weise den vermißten Schlüsselbund hinein. Ich stehe von meinem Bett auf, gehe auf ihn zu, danke ihm und schließe ihn in meine Arme - doch nur für kurze Zeit, denn nach wenigen </w:t>
      </w:r>
      <w:r w:rsidR="00EC668A">
        <w:rPr>
          <w:sz w:val="20"/>
          <w:szCs w:val="20"/>
        </w:rPr>
        <w:br/>
      </w:r>
      <w:r w:rsidRPr="000205E1">
        <w:rPr>
          <w:sz w:val="20"/>
          <w:szCs w:val="20"/>
        </w:rPr>
        <w:t xml:space="preserve">Sekunden stehe ich allein da in der normalen Dunkelheit jener frühmorgendlichen Stunde. Er hat sich in meinen Armen aufgelöst und die vorübergehende Helligkeit mit sich genommen. </w:t>
      </w:r>
    </w:p>
    <w:p w14:paraId="15A3FE62" w14:textId="77777777" w:rsidR="000205E1" w:rsidRPr="000205E1" w:rsidRDefault="000205E1" w:rsidP="00EC668A">
      <w:pPr>
        <w:spacing w:line="240" w:lineRule="exact"/>
        <w:ind w:left="1134" w:right="1133"/>
        <w:jc w:val="both"/>
        <w:rPr>
          <w:sz w:val="20"/>
          <w:szCs w:val="20"/>
        </w:rPr>
      </w:pPr>
    </w:p>
    <w:p w14:paraId="4F62AB1A" w14:textId="77777777" w:rsidR="000205E1" w:rsidRPr="000205E1" w:rsidRDefault="001C597D" w:rsidP="00EC668A">
      <w:pPr>
        <w:spacing w:line="240" w:lineRule="exact"/>
        <w:ind w:left="1134" w:right="1133"/>
        <w:jc w:val="both"/>
        <w:rPr>
          <w:sz w:val="20"/>
          <w:szCs w:val="20"/>
        </w:rPr>
      </w:pPr>
      <w:r w:rsidRPr="000205E1">
        <w:rPr>
          <w:sz w:val="20"/>
          <w:szCs w:val="20"/>
        </w:rPr>
        <w:t>Ein nächstes Mal sehe ich, wie er zur gewohnten Zeit direkt aus der Wand ins Zimmer tritt, zunächst in</w:t>
      </w:r>
      <w:r w:rsidR="000205E1" w:rsidRPr="000205E1">
        <w:rPr>
          <w:sz w:val="20"/>
          <w:szCs w:val="20"/>
        </w:rPr>
        <w:t xml:space="preserve"> </w:t>
      </w:r>
      <w:r w:rsidRPr="000205E1">
        <w:rPr>
          <w:sz w:val="20"/>
          <w:szCs w:val="20"/>
        </w:rPr>
        <w:t xml:space="preserve">zarten Umrissen, doch sich rasch derart verdichtend, daß ich glaube, einen normal lebenden Menschen vor mir zu haben. Ich kann ihn anfassen, doch unser jeweils nur kurzes Gespräch dreht sich stets um das gleiche unerfreuliche Thema, das mir ja noch bevorstehen sollte. </w:t>
      </w:r>
      <w:r w:rsidR="00EC668A">
        <w:rPr>
          <w:sz w:val="20"/>
          <w:szCs w:val="20"/>
        </w:rPr>
        <w:t xml:space="preserve">… </w:t>
      </w:r>
      <w:r w:rsidRPr="000205E1">
        <w:rPr>
          <w:sz w:val="20"/>
          <w:szCs w:val="20"/>
        </w:rPr>
        <w:t>Tatsächlich beginnen drei Monate nach meines Mannes Tode die Erb-Auseinandersetzungen</w:t>
      </w:r>
      <w:r w:rsidR="000205E1" w:rsidRPr="000205E1">
        <w:rPr>
          <w:sz w:val="20"/>
          <w:szCs w:val="20"/>
        </w:rPr>
        <w:t>. I</w:t>
      </w:r>
      <w:r w:rsidRPr="000205E1">
        <w:rPr>
          <w:sz w:val="20"/>
          <w:szCs w:val="20"/>
        </w:rPr>
        <w:t>ch glaube, meine Töchter nicht mehr zu kennen</w:t>
      </w:r>
      <w:r w:rsidR="000205E1" w:rsidRPr="000205E1">
        <w:rPr>
          <w:sz w:val="20"/>
          <w:szCs w:val="20"/>
        </w:rPr>
        <w:t>…</w:t>
      </w:r>
      <w:r w:rsidRPr="000205E1">
        <w:rPr>
          <w:sz w:val="20"/>
          <w:szCs w:val="20"/>
        </w:rPr>
        <w:t xml:space="preserve"> </w:t>
      </w:r>
    </w:p>
    <w:p w14:paraId="174AD273" w14:textId="77777777" w:rsidR="000205E1" w:rsidRPr="000205E1" w:rsidRDefault="000205E1" w:rsidP="00EC668A">
      <w:pPr>
        <w:spacing w:line="240" w:lineRule="exact"/>
        <w:ind w:left="1134" w:right="1133"/>
        <w:jc w:val="both"/>
        <w:rPr>
          <w:sz w:val="20"/>
          <w:szCs w:val="20"/>
        </w:rPr>
      </w:pPr>
    </w:p>
    <w:p w14:paraId="2C783CA0" w14:textId="77777777" w:rsidR="000205E1" w:rsidRPr="000205E1" w:rsidRDefault="001C597D" w:rsidP="00EC668A">
      <w:pPr>
        <w:spacing w:line="240" w:lineRule="exact"/>
        <w:ind w:left="1134" w:right="1133"/>
        <w:jc w:val="both"/>
        <w:rPr>
          <w:sz w:val="20"/>
          <w:szCs w:val="20"/>
        </w:rPr>
      </w:pPr>
      <w:r w:rsidRPr="000205E1">
        <w:rPr>
          <w:sz w:val="20"/>
          <w:szCs w:val="20"/>
        </w:rPr>
        <w:t>Noch einmal, im Februar 1977, also ein halbes Jahr nach seinem Tode, erscheint mein Mann ein vorläufig letztes Mal. Er trägt eine Schäferkleidung mit großem Hut,</w:t>
      </w:r>
      <w:r w:rsidR="000205E1" w:rsidRPr="000205E1">
        <w:rPr>
          <w:sz w:val="20"/>
          <w:szCs w:val="20"/>
        </w:rPr>
        <w:t xml:space="preserve"> </w:t>
      </w:r>
      <w:r w:rsidRPr="000205E1">
        <w:rPr>
          <w:sz w:val="20"/>
          <w:szCs w:val="20"/>
        </w:rPr>
        <w:t xml:space="preserve">um seinen Hals eine lange Schärpe geschlungen, die er nun auszieht und auf den Tisch legt. In der Hand hält er einen großen Wanderstab. Ich nehme die Schärpe in die Hand, rieche an ihr einen Duft, als entstamme sie einer feuchten, </w:t>
      </w:r>
      <w:r w:rsidR="000205E1" w:rsidRPr="000205E1">
        <w:rPr>
          <w:sz w:val="20"/>
          <w:szCs w:val="20"/>
        </w:rPr>
        <w:t>modernden</w:t>
      </w:r>
      <w:r w:rsidRPr="000205E1">
        <w:rPr>
          <w:sz w:val="20"/>
          <w:szCs w:val="20"/>
        </w:rPr>
        <w:t xml:space="preserve"> Höhle. Ich habe das Gefühl, als würde mein lieber Mann eine lange Wanderschaft antreten, schon seiner äußeren Aufmachung wegen, und so bin ich nicht überrascht, als er sagt: </w:t>
      </w:r>
      <w:r w:rsidR="000205E1" w:rsidRPr="00042364">
        <w:rPr>
          <w:i/>
          <w:sz w:val="20"/>
          <w:szCs w:val="20"/>
        </w:rPr>
        <w:t>'</w:t>
      </w:r>
      <w:r w:rsidRPr="00042364">
        <w:rPr>
          <w:i/>
          <w:sz w:val="20"/>
          <w:szCs w:val="20"/>
        </w:rPr>
        <w:t xml:space="preserve">Du mußt jetzt selber fertigwerden mit deinen Schwierigkeiten... Ich </w:t>
      </w:r>
      <w:r w:rsidR="00042364">
        <w:rPr>
          <w:i/>
          <w:sz w:val="20"/>
          <w:szCs w:val="20"/>
        </w:rPr>
        <w:br/>
      </w:r>
      <w:r w:rsidRPr="00042364">
        <w:rPr>
          <w:i/>
          <w:sz w:val="20"/>
          <w:szCs w:val="20"/>
        </w:rPr>
        <w:t>werde kaum mehr zu dir kommen können</w:t>
      </w:r>
      <w:r w:rsidR="000205E1" w:rsidRPr="00042364">
        <w:rPr>
          <w:i/>
          <w:sz w:val="20"/>
          <w:szCs w:val="20"/>
        </w:rPr>
        <w:t xml:space="preserve">.' </w:t>
      </w:r>
      <w:r w:rsidRPr="000205E1">
        <w:rPr>
          <w:sz w:val="20"/>
          <w:szCs w:val="20"/>
        </w:rPr>
        <w:t>Und in den nächsten Sekunden ist er wie aufgelöst,</w:t>
      </w:r>
      <w:r w:rsidR="000205E1" w:rsidRPr="000205E1">
        <w:rPr>
          <w:sz w:val="20"/>
          <w:szCs w:val="20"/>
        </w:rPr>
        <w:t xml:space="preserve"> </w:t>
      </w:r>
      <w:r w:rsidRPr="000205E1">
        <w:rPr>
          <w:sz w:val="20"/>
          <w:szCs w:val="20"/>
        </w:rPr>
        <w:t xml:space="preserve">samt der Schärpe, die er wieder an sich genommen hat. </w:t>
      </w:r>
    </w:p>
    <w:p w14:paraId="1BBA9E78" w14:textId="77777777" w:rsidR="000205E1" w:rsidRPr="000205E1" w:rsidRDefault="000205E1" w:rsidP="00EC668A">
      <w:pPr>
        <w:spacing w:line="240" w:lineRule="exact"/>
        <w:ind w:left="1134" w:right="1133"/>
        <w:jc w:val="both"/>
        <w:rPr>
          <w:sz w:val="20"/>
          <w:szCs w:val="20"/>
        </w:rPr>
      </w:pPr>
    </w:p>
    <w:p w14:paraId="615E1AFD" w14:textId="77777777" w:rsidR="00101AE6" w:rsidRDefault="001C597D" w:rsidP="00EC668A">
      <w:pPr>
        <w:spacing w:line="240" w:lineRule="exact"/>
        <w:ind w:left="1134" w:right="1133"/>
        <w:jc w:val="both"/>
        <w:rPr>
          <w:sz w:val="20"/>
          <w:szCs w:val="20"/>
        </w:rPr>
      </w:pPr>
      <w:r w:rsidRPr="000205E1">
        <w:rPr>
          <w:sz w:val="20"/>
          <w:szCs w:val="20"/>
        </w:rPr>
        <w:t xml:space="preserve">Das ganze Jahr war denn auch von der </w:t>
      </w:r>
      <w:r w:rsidR="000205E1" w:rsidRPr="000205E1">
        <w:rPr>
          <w:sz w:val="20"/>
          <w:szCs w:val="20"/>
        </w:rPr>
        <w:t>Erbschaftsangelegenheit</w:t>
      </w:r>
      <w:r w:rsidRPr="000205E1">
        <w:rPr>
          <w:sz w:val="20"/>
          <w:szCs w:val="20"/>
        </w:rPr>
        <w:t xml:space="preserve"> überschattet</w:t>
      </w:r>
      <w:r w:rsidR="000205E1" w:rsidRPr="000205E1">
        <w:rPr>
          <w:sz w:val="20"/>
          <w:szCs w:val="20"/>
        </w:rPr>
        <w:t>. M</w:t>
      </w:r>
      <w:r w:rsidRPr="000205E1">
        <w:rPr>
          <w:sz w:val="20"/>
          <w:szCs w:val="20"/>
        </w:rPr>
        <w:t>ein Mann kam nicht mehr...</w:t>
      </w:r>
      <w:r w:rsidR="000205E1" w:rsidRPr="000205E1">
        <w:rPr>
          <w:sz w:val="20"/>
          <w:szCs w:val="20"/>
        </w:rPr>
        <w:t xml:space="preserve"> </w:t>
      </w:r>
      <w:r w:rsidRPr="000205E1">
        <w:rPr>
          <w:sz w:val="20"/>
          <w:szCs w:val="20"/>
        </w:rPr>
        <w:t>bis zum Jahresbeginn von 1978, als er noch ein weiteres und letztes Mal erschien. Dabei brachte er gleich</w:t>
      </w:r>
      <w:r w:rsidR="000205E1" w:rsidRPr="000205E1">
        <w:rPr>
          <w:sz w:val="20"/>
          <w:szCs w:val="20"/>
        </w:rPr>
        <w:t xml:space="preserve"> </w:t>
      </w:r>
      <w:r w:rsidRPr="000205E1">
        <w:rPr>
          <w:sz w:val="20"/>
          <w:szCs w:val="20"/>
        </w:rPr>
        <w:t>noch seinen 1969 verstorbenen Bruder sowie einen dritten, mir unbekannten Mann mit. Während dieser Unbekannte fast durchsichtig schien und teilnahmslos auf</w:t>
      </w:r>
      <w:r w:rsidR="000205E1" w:rsidRPr="000205E1">
        <w:rPr>
          <w:sz w:val="20"/>
          <w:szCs w:val="20"/>
        </w:rPr>
        <w:t xml:space="preserve"> </w:t>
      </w:r>
      <w:r w:rsidRPr="000205E1">
        <w:rPr>
          <w:sz w:val="20"/>
          <w:szCs w:val="20"/>
        </w:rPr>
        <w:t xml:space="preserve">dem Bette saß, ging mein voll sichtbarer Mann vehement aufs Fenster zu, öffnete es, blickte gebannt auf das vor ihm </w:t>
      </w:r>
      <w:r w:rsidR="00101AE6">
        <w:rPr>
          <w:sz w:val="20"/>
          <w:szCs w:val="20"/>
        </w:rPr>
        <w:br/>
      </w:r>
      <w:r w:rsidRPr="000205E1">
        <w:rPr>
          <w:sz w:val="20"/>
          <w:szCs w:val="20"/>
        </w:rPr>
        <w:t xml:space="preserve">liegende Gut und rief erregt: </w:t>
      </w:r>
      <w:r w:rsidR="000205E1" w:rsidRPr="00042364">
        <w:rPr>
          <w:i/>
          <w:sz w:val="20"/>
          <w:szCs w:val="20"/>
        </w:rPr>
        <w:t>'</w:t>
      </w:r>
      <w:r w:rsidRPr="00042364">
        <w:rPr>
          <w:i/>
          <w:sz w:val="20"/>
          <w:szCs w:val="20"/>
        </w:rPr>
        <w:t>Das ist das Land meiner Familie!</w:t>
      </w:r>
      <w:r w:rsidR="000205E1" w:rsidRPr="00042364">
        <w:rPr>
          <w:i/>
          <w:sz w:val="20"/>
          <w:szCs w:val="20"/>
        </w:rPr>
        <w:t>'</w:t>
      </w:r>
      <w:r w:rsidRPr="000205E1">
        <w:rPr>
          <w:sz w:val="20"/>
          <w:szCs w:val="20"/>
        </w:rPr>
        <w:t xml:space="preserve"> </w:t>
      </w:r>
      <w:r w:rsidR="00E757D0">
        <w:rPr>
          <w:sz w:val="20"/>
          <w:szCs w:val="20"/>
        </w:rPr>
        <w:t xml:space="preserve">- </w:t>
      </w:r>
      <w:r w:rsidRPr="000205E1">
        <w:rPr>
          <w:sz w:val="20"/>
          <w:szCs w:val="20"/>
        </w:rPr>
        <w:t xml:space="preserve">Es würde zu weit führen, hier die entstandenen familiären Differenzen aufzuzeigen, die diesen Ausruf </w:t>
      </w:r>
      <w:r w:rsidR="00042364">
        <w:rPr>
          <w:sz w:val="20"/>
          <w:szCs w:val="20"/>
        </w:rPr>
        <w:br/>
      </w:r>
      <w:r w:rsidRPr="000205E1">
        <w:rPr>
          <w:sz w:val="20"/>
          <w:szCs w:val="20"/>
        </w:rPr>
        <w:t xml:space="preserve">verständlich erscheinen lassen. </w:t>
      </w:r>
      <w:r w:rsidR="00042364">
        <w:rPr>
          <w:sz w:val="20"/>
          <w:szCs w:val="20"/>
        </w:rPr>
        <w:t xml:space="preserve">… </w:t>
      </w:r>
    </w:p>
    <w:p w14:paraId="723E3AFE" w14:textId="77777777" w:rsidR="00101AE6" w:rsidRDefault="00101AE6" w:rsidP="00EC668A">
      <w:pPr>
        <w:spacing w:line="240" w:lineRule="exact"/>
        <w:ind w:left="1134" w:right="1133"/>
        <w:jc w:val="both"/>
        <w:rPr>
          <w:sz w:val="20"/>
          <w:szCs w:val="20"/>
        </w:rPr>
      </w:pPr>
    </w:p>
    <w:p w14:paraId="586A0F5E" w14:textId="77777777" w:rsidR="001C597D" w:rsidRPr="000205E1" w:rsidRDefault="001C597D" w:rsidP="00EC668A">
      <w:pPr>
        <w:spacing w:line="240" w:lineRule="exact"/>
        <w:ind w:left="1134" w:right="1133"/>
        <w:jc w:val="both"/>
        <w:rPr>
          <w:sz w:val="20"/>
          <w:szCs w:val="20"/>
        </w:rPr>
      </w:pPr>
      <w:r w:rsidRPr="000205E1">
        <w:rPr>
          <w:sz w:val="20"/>
          <w:szCs w:val="20"/>
        </w:rPr>
        <w:t xml:space="preserve">Der ebenfalls in normaler menschlicher Gestalt erschienene Schwager setzte sich auf den Stuhl. Da ich in letzter Zeit verschiedene Erlebnisberichte von Verstorbenen gelesen hatte, die auf mediale Weise in der </w:t>
      </w:r>
      <w:r w:rsidRPr="00042364">
        <w:rPr>
          <w:i/>
          <w:sz w:val="20"/>
          <w:szCs w:val="20"/>
        </w:rPr>
        <w:t>Geistigen Loge Zürich</w:t>
      </w:r>
      <w:r w:rsidRPr="000205E1">
        <w:rPr>
          <w:sz w:val="20"/>
          <w:szCs w:val="20"/>
        </w:rPr>
        <w:t xml:space="preserve"> übermittelt worden sind, stellte ich ihm die Frage, ob er die Richtigkeit dieser Berichte bestätigen </w:t>
      </w:r>
      <w:r w:rsidR="00101AE6">
        <w:rPr>
          <w:sz w:val="20"/>
          <w:szCs w:val="20"/>
        </w:rPr>
        <w:br/>
      </w:r>
      <w:r w:rsidRPr="000205E1">
        <w:rPr>
          <w:sz w:val="20"/>
          <w:szCs w:val="20"/>
        </w:rPr>
        <w:t xml:space="preserve">könne. Mein Schwager zögerte nicht mit seiner bestimmten Antwort: </w:t>
      </w:r>
      <w:r w:rsidR="000205E1" w:rsidRPr="00042364">
        <w:rPr>
          <w:i/>
          <w:sz w:val="20"/>
          <w:szCs w:val="20"/>
        </w:rPr>
        <w:t>'</w:t>
      </w:r>
      <w:r w:rsidRPr="00042364">
        <w:rPr>
          <w:i/>
          <w:sz w:val="20"/>
          <w:szCs w:val="20"/>
        </w:rPr>
        <w:t>Ja, so ist es</w:t>
      </w:r>
      <w:r w:rsidR="00042364">
        <w:rPr>
          <w:i/>
          <w:sz w:val="20"/>
          <w:szCs w:val="20"/>
        </w:rPr>
        <w:t>. E</w:t>
      </w:r>
      <w:r w:rsidRPr="00042364">
        <w:rPr>
          <w:i/>
          <w:sz w:val="20"/>
          <w:szCs w:val="20"/>
        </w:rPr>
        <w:t>s ist richtig, was du gelesen hast.</w:t>
      </w:r>
      <w:r w:rsidR="000205E1" w:rsidRPr="00042364">
        <w:rPr>
          <w:i/>
          <w:sz w:val="20"/>
          <w:szCs w:val="20"/>
        </w:rPr>
        <w:t>'</w:t>
      </w:r>
      <w:r w:rsidRPr="000205E1">
        <w:rPr>
          <w:sz w:val="20"/>
          <w:szCs w:val="20"/>
        </w:rPr>
        <w:t xml:space="preserve"> Und schon waren alle drei verschwunden, ich machte Licht, ging zum Fenster, um es wieder zu schließen, denn mein Mann hatte es offen gelassen.</w:t>
      </w:r>
      <w:r w:rsidR="004C5100">
        <w:rPr>
          <w:sz w:val="20"/>
          <w:szCs w:val="20"/>
        </w:rPr>
        <w:t>'</w:t>
      </w:r>
      <w:r w:rsidRPr="000205E1">
        <w:rPr>
          <w:sz w:val="20"/>
          <w:szCs w:val="20"/>
        </w:rPr>
        <w:t>"</w:t>
      </w:r>
    </w:p>
    <w:p w14:paraId="77DC74F8" w14:textId="77777777" w:rsidR="000205E1" w:rsidRDefault="000205E1" w:rsidP="00236677">
      <w:pPr>
        <w:jc w:val="both"/>
      </w:pPr>
    </w:p>
    <w:p w14:paraId="5F80368B" w14:textId="77777777" w:rsidR="00CA548D" w:rsidRDefault="001C597D" w:rsidP="00236677">
      <w:pPr>
        <w:jc w:val="both"/>
      </w:pPr>
      <w:r w:rsidRPr="008E258D">
        <w:t xml:space="preserve">Die hier vorgetragenen Berichte haben in den letzten 130 Jahren bei vielen Menschen stärksten Widerstand hervorgerufen. </w:t>
      </w:r>
    </w:p>
    <w:p w14:paraId="54B9546D" w14:textId="77777777" w:rsidR="00CA548D" w:rsidRDefault="00CA548D" w:rsidP="00236677">
      <w:pPr>
        <w:jc w:val="both"/>
      </w:pPr>
    </w:p>
    <w:p w14:paraId="64E8C2F2" w14:textId="77777777" w:rsidR="00CA548D" w:rsidRPr="0092377C" w:rsidRDefault="001C597D" w:rsidP="00236677">
      <w:pPr>
        <w:jc w:val="both"/>
      </w:pPr>
      <w:r w:rsidRPr="0092377C">
        <w:rPr>
          <w:i/>
        </w:rPr>
        <w:t>S</w:t>
      </w:r>
      <w:r w:rsidR="000205E1" w:rsidRPr="0092377C">
        <w:rPr>
          <w:i/>
        </w:rPr>
        <w:t>o etwas</w:t>
      </w:r>
      <w:r w:rsidR="000205E1" w:rsidRPr="0092377C">
        <w:t xml:space="preserve"> </w:t>
      </w:r>
      <w:r w:rsidRPr="0092377C">
        <w:rPr>
          <w:i/>
        </w:rPr>
        <w:t>darf einfach nicht wahr sein</w:t>
      </w:r>
      <w:r w:rsidR="004C5100" w:rsidRPr="0092377C">
        <w:rPr>
          <w:i/>
        </w:rPr>
        <w:t>!</w:t>
      </w:r>
      <w:r w:rsidRPr="0092377C">
        <w:t xml:space="preserve"> </w:t>
      </w:r>
    </w:p>
    <w:p w14:paraId="508BA697" w14:textId="77777777" w:rsidR="00CA548D" w:rsidRDefault="00CA548D" w:rsidP="00236677">
      <w:pPr>
        <w:jc w:val="both"/>
      </w:pPr>
    </w:p>
    <w:p w14:paraId="1882BF2E" w14:textId="77777777" w:rsidR="001C597D" w:rsidRDefault="001C597D" w:rsidP="00236677">
      <w:pPr>
        <w:jc w:val="both"/>
      </w:pPr>
      <w:r w:rsidRPr="008E258D">
        <w:t xml:space="preserve">Ein </w:t>
      </w:r>
      <w:r w:rsidRPr="0092377C">
        <w:rPr>
          <w:i/>
        </w:rPr>
        <w:t>materialistisches</w:t>
      </w:r>
      <w:r w:rsidRPr="008E258D">
        <w:t xml:space="preserve"> Weltbild ist für viele </w:t>
      </w:r>
      <w:r w:rsidRPr="0092377C">
        <w:rPr>
          <w:i/>
        </w:rPr>
        <w:t>sehr bequem</w:t>
      </w:r>
      <w:r w:rsidRPr="008E258D">
        <w:t xml:space="preserve">. Es läßt sich auch leicht in ideologisch-politische Münze umwandeln. Die Anerkennung der hier geschilderten Begebenheiten jedoch läßt ein wesentlich komplizierteres, </w:t>
      </w:r>
      <w:r w:rsidRPr="00734D35">
        <w:rPr>
          <w:i/>
        </w:rPr>
        <w:t>unbequemeres</w:t>
      </w:r>
      <w:r w:rsidRPr="008E258D">
        <w:t xml:space="preserve"> Weltbild aufleuchten, dem sich viele möglichst lange entziehen möchten. In gleicher Weise sind auch Neuerungen in den herkömmlichen Naturwissenschaften und in der Technik anfangs meist auf Ablehnung gestoßen. In der Regel</w:t>
      </w:r>
      <w:r w:rsidR="000205E1">
        <w:t xml:space="preserve"> </w:t>
      </w:r>
      <w:r w:rsidRPr="00D5454C">
        <w:t xml:space="preserve">hat man darüber zunächst </w:t>
      </w:r>
      <w:r w:rsidRPr="008E258D">
        <w:t>gelacht.</w:t>
      </w:r>
    </w:p>
    <w:p w14:paraId="6AED16C2" w14:textId="77777777" w:rsidR="000205E1" w:rsidRPr="008E258D" w:rsidRDefault="000205E1" w:rsidP="00236677">
      <w:pPr>
        <w:jc w:val="both"/>
      </w:pPr>
    </w:p>
    <w:p w14:paraId="248F0285" w14:textId="77777777" w:rsidR="001C597D" w:rsidRDefault="000205E1" w:rsidP="00236677">
      <w:pPr>
        <w:jc w:val="both"/>
      </w:pPr>
      <w:r>
        <w:t>Ü</w:t>
      </w:r>
      <w:r w:rsidR="001C597D" w:rsidRPr="008E258D">
        <w:t xml:space="preserve">ber die Lage in der </w:t>
      </w:r>
      <w:r w:rsidR="001C597D" w:rsidRPr="0092377C">
        <w:rPr>
          <w:i/>
        </w:rPr>
        <w:t>Parapsychologie</w:t>
      </w:r>
      <w:r w:rsidR="001C597D" w:rsidRPr="008E258D">
        <w:t xml:space="preserve"> äußert sich in dieser Beziehung der bereits erwähnte französische Physiologe und </w:t>
      </w:r>
      <w:r w:rsidR="001C597D" w:rsidRPr="0092377C">
        <w:t>Nobelpreisträger</w:t>
      </w:r>
      <w:r w:rsidR="001C597D" w:rsidRPr="008E258D">
        <w:t xml:space="preserve"> </w:t>
      </w:r>
      <w:r w:rsidR="001C597D" w:rsidRPr="001977C5">
        <w:t>Professor</w:t>
      </w:r>
      <w:r w:rsidR="001C597D" w:rsidRPr="00734D35">
        <w:rPr>
          <w:i/>
        </w:rPr>
        <w:t xml:space="preserve"> Charles Richet</w:t>
      </w:r>
      <w:r w:rsidR="001C597D" w:rsidRPr="008E258D">
        <w:t xml:space="preserve"> in seinem Buch: </w:t>
      </w:r>
      <w:r w:rsidR="001C597D" w:rsidRPr="0092377C">
        <w:rPr>
          <w:i/>
        </w:rPr>
        <w:t>"Grundriß der Parapsychologie und Parapsychophysik"</w:t>
      </w:r>
      <w:r w:rsidR="001C597D" w:rsidRPr="008E258D">
        <w:t xml:space="preserve"> folgendermaßen:</w:t>
      </w:r>
    </w:p>
    <w:p w14:paraId="1D606D7A" w14:textId="77777777" w:rsidR="00734D35" w:rsidRPr="008E258D" w:rsidRDefault="00734D35" w:rsidP="00236677">
      <w:pPr>
        <w:jc w:val="both"/>
      </w:pPr>
    </w:p>
    <w:p w14:paraId="1754ADE6" w14:textId="77777777" w:rsidR="001C597D" w:rsidRPr="00E757D0" w:rsidRDefault="001C597D" w:rsidP="0092377C">
      <w:pPr>
        <w:spacing w:line="240" w:lineRule="exact"/>
        <w:ind w:left="601" w:right="522"/>
        <w:jc w:val="both"/>
        <w:rPr>
          <w:sz w:val="20"/>
          <w:szCs w:val="20"/>
        </w:rPr>
      </w:pPr>
      <w:r w:rsidRPr="00734D35">
        <w:rPr>
          <w:sz w:val="20"/>
          <w:szCs w:val="20"/>
        </w:rPr>
        <w:t>"Bewegungen ohne Berührung, Hellsehen, Gespenster, Vorahnungen sind so</w:t>
      </w:r>
      <w:r w:rsidR="00734D35" w:rsidRPr="00734D35">
        <w:rPr>
          <w:sz w:val="20"/>
          <w:szCs w:val="20"/>
        </w:rPr>
        <w:t xml:space="preserve"> </w:t>
      </w:r>
      <w:r w:rsidRPr="00734D35">
        <w:rPr>
          <w:sz w:val="20"/>
          <w:szCs w:val="20"/>
        </w:rPr>
        <w:t xml:space="preserve">ungewöhnliche </w:t>
      </w:r>
      <w:r w:rsidR="0092377C">
        <w:rPr>
          <w:sz w:val="20"/>
          <w:szCs w:val="20"/>
        </w:rPr>
        <w:br/>
      </w:r>
      <w:r w:rsidRPr="00734D35">
        <w:rPr>
          <w:sz w:val="20"/>
          <w:szCs w:val="20"/>
        </w:rPr>
        <w:t>Phänomene, daß wir beim Anhören von Berichten darüber zunächst versucht sind zu lachen.</w:t>
      </w:r>
      <w:r w:rsidR="00734D35" w:rsidRPr="00734D35">
        <w:rPr>
          <w:sz w:val="20"/>
          <w:szCs w:val="20"/>
        </w:rPr>
        <w:t xml:space="preserve"> </w:t>
      </w:r>
      <w:r w:rsidRPr="00734D35">
        <w:rPr>
          <w:sz w:val="20"/>
          <w:szCs w:val="20"/>
        </w:rPr>
        <w:t>Wir lachen und vernei</w:t>
      </w:r>
      <w:r w:rsidRPr="00E757D0">
        <w:rPr>
          <w:sz w:val="20"/>
          <w:szCs w:val="20"/>
        </w:rPr>
        <w:t xml:space="preserve">nen, </w:t>
      </w:r>
      <w:r w:rsidRPr="0092377C">
        <w:rPr>
          <w:i/>
          <w:sz w:val="20"/>
          <w:szCs w:val="20"/>
        </w:rPr>
        <w:t>ehe wir untersucht haben</w:t>
      </w:r>
      <w:r w:rsidRPr="00E757D0">
        <w:rPr>
          <w:sz w:val="20"/>
          <w:szCs w:val="20"/>
        </w:rPr>
        <w:t xml:space="preserve">. Wir lachen, </w:t>
      </w:r>
      <w:r w:rsidRPr="0092377C">
        <w:rPr>
          <w:i/>
          <w:sz w:val="20"/>
          <w:szCs w:val="20"/>
        </w:rPr>
        <w:t>ohne zu prüfen</w:t>
      </w:r>
      <w:r w:rsidRPr="00E757D0">
        <w:rPr>
          <w:sz w:val="20"/>
          <w:szCs w:val="20"/>
        </w:rPr>
        <w:t xml:space="preserve">, und verneinen, </w:t>
      </w:r>
      <w:r w:rsidRPr="0092377C">
        <w:rPr>
          <w:i/>
          <w:sz w:val="20"/>
          <w:szCs w:val="20"/>
        </w:rPr>
        <w:t>ohne</w:t>
      </w:r>
      <w:r w:rsidRPr="00E757D0">
        <w:rPr>
          <w:sz w:val="20"/>
          <w:szCs w:val="20"/>
        </w:rPr>
        <w:t xml:space="preserve"> </w:t>
      </w:r>
      <w:r w:rsidRPr="0092377C">
        <w:rPr>
          <w:i/>
          <w:sz w:val="20"/>
          <w:szCs w:val="20"/>
        </w:rPr>
        <w:t>die Sache zu erwägen</w:t>
      </w:r>
      <w:r w:rsidRPr="00E757D0">
        <w:rPr>
          <w:sz w:val="20"/>
          <w:szCs w:val="20"/>
        </w:rPr>
        <w:t xml:space="preserve">. </w:t>
      </w:r>
      <w:r w:rsidRPr="00734D35">
        <w:rPr>
          <w:sz w:val="20"/>
          <w:szCs w:val="20"/>
        </w:rPr>
        <w:t xml:space="preserve">Lange verhielt ich mich ebenso, und auch </w:t>
      </w:r>
      <w:r w:rsidRPr="00734D35">
        <w:rPr>
          <w:i/>
          <w:sz w:val="20"/>
          <w:szCs w:val="20"/>
        </w:rPr>
        <w:t>William Crookes</w:t>
      </w:r>
      <w:r w:rsidRPr="00734D35">
        <w:rPr>
          <w:sz w:val="20"/>
          <w:szCs w:val="20"/>
        </w:rPr>
        <w:t xml:space="preserve">, </w:t>
      </w:r>
      <w:r w:rsidRPr="00734D35">
        <w:rPr>
          <w:i/>
          <w:sz w:val="20"/>
          <w:szCs w:val="20"/>
        </w:rPr>
        <w:t>Lombroso</w:t>
      </w:r>
      <w:r w:rsidRPr="00734D35">
        <w:rPr>
          <w:sz w:val="20"/>
          <w:szCs w:val="20"/>
        </w:rPr>
        <w:t xml:space="preserve">, </w:t>
      </w:r>
      <w:r w:rsidR="0092377C">
        <w:rPr>
          <w:sz w:val="20"/>
          <w:szCs w:val="20"/>
        </w:rPr>
        <w:br/>
      </w:r>
      <w:r w:rsidRPr="00734D35">
        <w:rPr>
          <w:i/>
          <w:sz w:val="20"/>
          <w:szCs w:val="20"/>
        </w:rPr>
        <w:t>Russel Wallace</w:t>
      </w:r>
      <w:r w:rsidRPr="00734D35">
        <w:rPr>
          <w:sz w:val="20"/>
          <w:szCs w:val="20"/>
        </w:rPr>
        <w:t xml:space="preserve">, </w:t>
      </w:r>
      <w:r w:rsidRPr="00734D35">
        <w:rPr>
          <w:i/>
          <w:sz w:val="20"/>
          <w:szCs w:val="20"/>
        </w:rPr>
        <w:t>Zöllner</w:t>
      </w:r>
      <w:r w:rsidRPr="00734D35">
        <w:rPr>
          <w:sz w:val="20"/>
          <w:szCs w:val="20"/>
        </w:rPr>
        <w:t xml:space="preserve">, </w:t>
      </w:r>
      <w:r w:rsidRPr="00734D35">
        <w:rPr>
          <w:i/>
          <w:sz w:val="20"/>
          <w:szCs w:val="20"/>
        </w:rPr>
        <w:t>Oliver</w:t>
      </w:r>
      <w:r w:rsidRPr="00734D35">
        <w:rPr>
          <w:sz w:val="20"/>
          <w:szCs w:val="20"/>
        </w:rPr>
        <w:t xml:space="preserve"> </w:t>
      </w:r>
      <w:r w:rsidRPr="00734D35">
        <w:rPr>
          <w:i/>
          <w:sz w:val="20"/>
          <w:szCs w:val="20"/>
        </w:rPr>
        <w:t>Lodge</w:t>
      </w:r>
      <w:r w:rsidRPr="00734D35">
        <w:rPr>
          <w:sz w:val="20"/>
          <w:szCs w:val="20"/>
        </w:rPr>
        <w:t xml:space="preserve">, </w:t>
      </w:r>
      <w:r w:rsidRPr="00734D35">
        <w:rPr>
          <w:i/>
          <w:sz w:val="20"/>
          <w:szCs w:val="20"/>
        </w:rPr>
        <w:t>Morselli</w:t>
      </w:r>
      <w:r w:rsidRPr="00734D35">
        <w:rPr>
          <w:sz w:val="20"/>
          <w:szCs w:val="20"/>
        </w:rPr>
        <w:t xml:space="preserve">, </w:t>
      </w:r>
      <w:proofErr w:type="spellStart"/>
      <w:r w:rsidRPr="00734D35">
        <w:rPr>
          <w:i/>
          <w:sz w:val="20"/>
          <w:szCs w:val="20"/>
        </w:rPr>
        <w:t>Bottazzi</w:t>
      </w:r>
      <w:proofErr w:type="spellEnd"/>
      <w:r w:rsidRPr="00734D35">
        <w:rPr>
          <w:sz w:val="20"/>
          <w:szCs w:val="20"/>
        </w:rPr>
        <w:t xml:space="preserve"> verhielten sich zuerst nicht anders. Deshalb wäre ich nicht überrascht, wenn der Bericht über solche Begebenheiten auf Unglauben und Spott stoßen sollte. Je </w:t>
      </w:r>
      <w:r w:rsidRPr="0092377C">
        <w:rPr>
          <w:i/>
          <w:sz w:val="20"/>
          <w:szCs w:val="20"/>
        </w:rPr>
        <w:t>weniger aufmerksam</w:t>
      </w:r>
      <w:r w:rsidRPr="00734D35">
        <w:rPr>
          <w:sz w:val="20"/>
          <w:szCs w:val="20"/>
        </w:rPr>
        <w:t xml:space="preserve"> man gelesen haben wird, </w:t>
      </w:r>
      <w:r w:rsidRPr="0092377C">
        <w:rPr>
          <w:i/>
          <w:sz w:val="20"/>
          <w:szCs w:val="20"/>
        </w:rPr>
        <w:t>um so mehr</w:t>
      </w:r>
      <w:r w:rsidRPr="00734D35">
        <w:rPr>
          <w:sz w:val="20"/>
          <w:szCs w:val="20"/>
        </w:rPr>
        <w:t xml:space="preserve"> wird</w:t>
      </w:r>
      <w:r w:rsidR="00734D35" w:rsidRPr="00734D35">
        <w:rPr>
          <w:sz w:val="20"/>
          <w:szCs w:val="20"/>
        </w:rPr>
        <w:t xml:space="preserve"> </w:t>
      </w:r>
      <w:r w:rsidRPr="00734D35">
        <w:rPr>
          <w:sz w:val="20"/>
          <w:szCs w:val="20"/>
        </w:rPr>
        <w:t xml:space="preserve">man </w:t>
      </w:r>
      <w:r w:rsidR="0092377C">
        <w:rPr>
          <w:sz w:val="20"/>
          <w:szCs w:val="20"/>
        </w:rPr>
        <w:br/>
      </w:r>
      <w:r w:rsidRPr="00734D35">
        <w:rPr>
          <w:sz w:val="20"/>
          <w:szCs w:val="20"/>
        </w:rPr>
        <w:t>spotten.</w:t>
      </w:r>
      <w:r w:rsidR="00E757D0">
        <w:rPr>
          <w:sz w:val="20"/>
          <w:szCs w:val="20"/>
        </w:rPr>
        <w:t xml:space="preserve"> </w:t>
      </w:r>
      <w:r w:rsidR="00734D35" w:rsidRPr="00734D35">
        <w:rPr>
          <w:sz w:val="20"/>
          <w:szCs w:val="20"/>
        </w:rPr>
        <w:t>Ü</w:t>
      </w:r>
      <w:r w:rsidRPr="00734D35">
        <w:rPr>
          <w:sz w:val="20"/>
          <w:szCs w:val="20"/>
        </w:rPr>
        <w:t>brigens sind es kaum Beweisgründe, die uns überzeugen. Eine einwandfreie mathematische Beweisführung überzeugt uns nicht. Um ein Phänomen anzu</w:t>
      </w:r>
      <w:r w:rsidRPr="00E757D0">
        <w:rPr>
          <w:sz w:val="20"/>
          <w:szCs w:val="20"/>
        </w:rPr>
        <w:t xml:space="preserve">nehmen, müssen wir </w:t>
      </w:r>
      <w:r w:rsidRPr="0092377C">
        <w:rPr>
          <w:i/>
          <w:sz w:val="20"/>
          <w:szCs w:val="20"/>
        </w:rPr>
        <w:t xml:space="preserve">daran </w:t>
      </w:r>
      <w:r w:rsidR="0092377C" w:rsidRPr="0092377C">
        <w:rPr>
          <w:i/>
          <w:sz w:val="20"/>
          <w:szCs w:val="20"/>
        </w:rPr>
        <w:br/>
      </w:r>
      <w:r w:rsidRPr="0092377C">
        <w:rPr>
          <w:i/>
          <w:sz w:val="20"/>
          <w:szCs w:val="20"/>
        </w:rPr>
        <w:t>gewöhnt sein</w:t>
      </w:r>
      <w:r w:rsidRPr="00E757D0">
        <w:rPr>
          <w:sz w:val="20"/>
          <w:szCs w:val="20"/>
        </w:rPr>
        <w:t>."</w:t>
      </w:r>
    </w:p>
    <w:p w14:paraId="26A01C75" w14:textId="77777777" w:rsidR="00734D35" w:rsidRDefault="00734D35" w:rsidP="00236677">
      <w:pPr>
        <w:jc w:val="both"/>
      </w:pPr>
    </w:p>
    <w:p w14:paraId="67708E6A" w14:textId="77777777" w:rsidR="001C597D" w:rsidRDefault="001C597D" w:rsidP="00236677">
      <w:pPr>
        <w:jc w:val="both"/>
      </w:pPr>
      <w:r w:rsidRPr="00734D35">
        <w:rPr>
          <w:i/>
        </w:rPr>
        <w:t>Richet</w:t>
      </w:r>
      <w:r w:rsidRPr="00D5454C">
        <w:t xml:space="preserve"> </w:t>
      </w:r>
      <w:r w:rsidRPr="008E258D">
        <w:t>fährt dann fort:</w:t>
      </w:r>
    </w:p>
    <w:p w14:paraId="64147782" w14:textId="77777777" w:rsidR="00734D35" w:rsidRPr="008E258D" w:rsidRDefault="00734D35" w:rsidP="00236677">
      <w:pPr>
        <w:jc w:val="both"/>
      </w:pPr>
    </w:p>
    <w:p w14:paraId="0039B1DD" w14:textId="77777777" w:rsidR="00B9422D" w:rsidRDefault="001C597D" w:rsidP="0092377C">
      <w:pPr>
        <w:spacing w:line="240" w:lineRule="exact"/>
        <w:ind w:left="601" w:right="522"/>
        <w:jc w:val="both"/>
        <w:rPr>
          <w:sz w:val="20"/>
          <w:szCs w:val="20"/>
        </w:rPr>
      </w:pPr>
      <w:r w:rsidRPr="00734D35">
        <w:rPr>
          <w:sz w:val="20"/>
          <w:szCs w:val="20"/>
        </w:rPr>
        <w:t xml:space="preserve">"Nichts kann uns die Umwälzung voraussehen lassen, welche die </w:t>
      </w:r>
      <w:r w:rsidRPr="0092377C">
        <w:rPr>
          <w:i/>
          <w:sz w:val="20"/>
          <w:szCs w:val="20"/>
        </w:rPr>
        <w:t>Parapsychologie</w:t>
      </w:r>
      <w:r w:rsidRPr="00734D35">
        <w:rPr>
          <w:sz w:val="20"/>
          <w:szCs w:val="20"/>
        </w:rPr>
        <w:t xml:space="preserve"> in unseren Ideen über die letzten Ziele des Menschen hervorrufen wird. Gewiß wird die Wissenschaft der Atome und der materiellen Kräfte, der Anziehung der Wärme, der Elektrizität</w:t>
      </w:r>
      <w:r w:rsidR="00734D35" w:rsidRPr="00734D35">
        <w:rPr>
          <w:sz w:val="20"/>
          <w:szCs w:val="20"/>
        </w:rPr>
        <w:t xml:space="preserve"> </w:t>
      </w:r>
      <w:r w:rsidRPr="00734D35">
        <w:rPr>
          <w:sz w:val="20"/>
          <w:szCs w:val="20"/>
        </w:rPr>
        <w:t xml:space="preserve">und der chemischen Verwandtschaften nicht umgestoßen werden, denn ihre Grundlagen sind unerschütterlich; aber man wird diese Wissenschaft vielleicht </w:t>
      </w:r>
      <w:r w:rsidRPr="0092377C">
        <w:rPr>
          <w:i/>
          <w:sz w:val="20"/>
          <w:szCs w:val="20"/>
        </w:rPr>
        <w:t>um neue große Tatsachen bereichern</w:t>
      </w:r>
      <w:r w:rsidRPr="00734D35">
        <w:rPr>
          <w:sz w:val="20"/>
          <w:szCs w:val="20"/>
        </w:rPr>
        <w:t>.</w:t>
      </w:r>
      <w:r w:rsidR="00E757D0">
        <w:rPr>
          <w:sz w:val="20"/>
          <w:szCs w:val="20"/>
        </w:rPr>
        <w:t xml:space="preserve"> </w:t>
      </w:r>
    </w:p>
    <w:p w14:paraId="40691386" w14:textId="77777777" w:rsidR="00B9422D" w:rsidRDefault="00B9422D" w:rsidP="0092377C">
      <w:pPr>
        <w:spacing w:line="240" w:lineRule="exact"/>
        <w:ind w:left="601" w:right="522"/>
        <w:jc w:val="both"/>
        <w:rPr>
          <w:sz w:val="20"/>
          <w:szCs w:val="20"/>
        </w:rPr>
      </w:pPr>
    </w:p>
    <w:p w14:paraId="1A1EC3EA" w14:textId="77777777" w:rsidR="00B9422D" w:rsidRDefault="001C597D" w:rsidP="0092377C">
      <w:pPr>
        <w:spacing w:line="240" w:lineRule="exact"/>
        <w:ind w:left="601" w:right="522"/>
        <w:jc w:val="both"/>
        <w:rPr>
          <w:sz w:val="20"/>
          <w:szCs w:val="20"/>
        </w:rPr>
      </w:pPr>
      <w:r w:rsidRPr="00734D35">
        <w:rPr>
          <w:sz w:val="20"/>
          <w:szCs w:val="20"/>
        </w:rPr>
        <w:t xml:space="preserve">Vielleicht wird man den Endzweck des Menschenlebens </w:t>
      </w:r>
      <w:r w:rsidRPr="0092377C">
        <w:rPr>
          <w:i/>
          <w:sz w:val="20"/>
          <w:szCs w:val="20"/>
        </w:rPr>
        <w:t>besser verstehen</w:t>
      </w:r>
      <w:r w:rsidRPr="00734D35">
        <w:rPr>
          <w:sz w:val="20"/>
          <w:szCs w:val="20"/>
        </w:rPr>
        <w:t xml:space="preserve"> und wird er nicht mehr so völlig</w:t>
      </w:r>
      <w:r w:rsidR="00734D35" w:rsidRPr="00734D35">
        <w:rPr>
          <w:sz w:val="20"/>
          <w:szCs w:val="20"/>
        </w:rPr>
        <w:t xml:space="preserve"> </w:t>
      </w:r>
      <w:r w:rsidRPr="00734D35">
        <w:rPr>
          <w:sz w:val="20"/>
          <w:szCs w:val="20"/>
        </w:rPr>
        <w:t>in den Wolken des Unerforschlichen verborgen bleiben, wenn wir in die positive Wissenschaft einige der Tatsachen dieser neuen Wissenschaft eingeführt haben werden.</w:t>
      </w:r>
      <w:r w:rsidR="00E757D0">
        <w:rPr>
          <w:sz w:val="20"/>
          <w:szCs w:val="20"/>
        </w:rPr>
        <w:t xml:space="preserve"> </w:t>
      </w:r>
    </w:p>
    <w:p w14:paraId="294EADC5" w14:textId="77777777" w:rsidR="00B9422D" w:rsidRDefault="00B9422D" w:rsidP="0092377C">
      <w:pPr>
        <w:spacing w:line="240" w:lineRule="exact"/>
        <w:ind w:left="601" w:right="522"/>
        <w:jc w:val="both"/>
        <w:rPr>
          <w:sz w:val="20"/>
          <w:szCs w:val="20"/>
        </w:rPr>
      </w:pPr>
    </w:p>
    <w:p w14:paraId="4A6D162A" w14:textId="77777777" w:rsidR="00B9422D" w:rsidRDefault="001C597D" w:rsidP="0092377C">
      <w:pPr>
        <w:spacing w:line="240" w:lineRule="exact"/>
        <w:ind w:left="601" w:right="522"/>
        <w:jc w:val="both"/>
        <w:rPr>
          <w:sz w:val="20"/>
          <w:szCs w:val="20"/>
        </w:rPr>
      </w:pPr>
      <w:r w:rsidRPr="00734D35">
        <w:rPr>
          <w:sz w:val="20"/>
          <w:szCs w:val="20"/>
        </w:rPr>
        <w:t>Heute, wo noch alles dunkel ist, liegt unsere Pflicht klar vor uns. Seien wir zurückhaltend mit eitlen Spekulationen, ergründen und durchforschen wir die Tatsachen; zeigen wir ebensoviel Strenge in unseren Experimenten wie Mut in unseren Hypothesen.</w:t>
      </w:r>
      <w:r w:rsidR="00734D35" w:rsidRPr="00734D35">
        <w:rPr>
          <w:sz w:val="20"/>
          <w:szCs w:val="20"/>
        </w:rPr>
        <w:t xml:space="preserve"> </w:t>
      </w:r>
    </w:p>
    <w:p w14:paraId="55F81A8E" w14:textId="77777777" w:rsidR="00B9422D" w:rsidRDefault="00B9422D" w:rsidP="0092377C">
      <w:pPr>
        <w:spacing w:line="240" w:lineRule="exact"/>
        <w:ind w:left="601" w:right="522"/>
        <w:jc w:val="both"/>
        <w:rPr>
          <w:sz w:val="20"/>
          <w:szCs w:val="20"/>
        </w:rPr>
      </w:pPr>
    </w:p>
    <w:p w14:paraId="2A1F9680" w14:textId="77777777" w:rsidR="001C597D" w:rsidRPr="00734D35" w:rsidRDefault="001C597D" w:rsidP="0092377C">
      <w:pPr>
        <w:spacing w:line="240" w:lineRule="exact"/>
        <w:ind w:left="601" w:right="522"/>
        <w:jc w:val="both"/>
        <w:rPr>
          <w:sz w:val="20"/>
          <w:szCs w:val="20"/>
        </w:rPr>
      </w:pPr>
      <w:r w:rsidRPr="00734D35">
        <w:rPr>
          <w:sz w:val="20"/>
          <w:szCs w:val="20"/>
        </w:rPr>
        <w:t xml:space="preserve">Dann wird die </w:t>
      </w:r>
      <w:r w:rsidRPr="0092377C">
        <w:rPr>
          <w:i/>
          <w:sz w:val="20"/>
          <w:szCs w:val="20"/>
        </w:rPr>
        <w:t>Parapsychologie</w:t>
      </w:r>
      <w:r w:rsidRPr="00734D35">
        <w:rPr>
          <w:sz w:val="20"/>
          <w:szCs w:val="20"/>
        </w:rPr>
        <w:t xml:space="preserve"> aus dem Okkultismus erstehen, wie einst die </w:t>
      </w:r>
      <w:r w:rsidRPr="0092377C">
        <w:rPr>
          <w:i/>
          <w:sz w:val="20"/>
          <w:szCs w:val="20"/>
        </w:rPr>
        <w:t>Chemie</w:t>
      </w:r>
      <w:r w:rsidRPr="00734D35">
        <w:rPr>
          <w:sz w:val="20"/>
          <w:szCs w:val="20"/>
        </w:rPr>
        <w:t xml:space="preserve"> aus der </w:t>
      </w:r>
      <w:r w:rsidR="00B9422D">
        <w:rPr>
          <w:sz w:val="20"/>
          <w:szCs w:val="20"/>
        </w:rPr>
        <w:br/>
      </w:r>
      <w:r w:rsidRPr="00734D35">
        <w:rPr>
          <w:sz w:val="20"/>
          <w:szCs w:val="20"/>
        </w:rPr>
        <w:t>Alchimie. Und niemand vermag ihre erstaunliche Zukunft vorauszusehen.</w:t>
      </w:r>
    </w:p>
    <w:p w14:paraId="18DD68F8" w14:textId="77777777" w:rsidR="00B52461" w:rsidRDefault="00B52461" w:rsidP="0092377C">
      <w:pPr>
        <w:spacing w:line="240" w:lineRule="exact"/>
        <w:ind w:left="601" w:right="522"/>
        <w:jc w:val="both"/>
        <w:rPr>
          <w:sz w:val="20"/>
          <w:szCs w:val="20"/>
        </w:rPr>
      </w:pPr>
    </w:p>
    <w:p w14:paraId="0110BBFA" w14:textId="77777777" w:rsidR="00E757D0" w:rsidRDefault="001C597D" w:rsidP="0092377C">
      <w:pPr>
        <w:spacing w:line="240" w:lineRule="exact"/>
        <w:ind w:left="601" w:right="522"/>
        <w:jc w:val="both"/>
        <w:rPr>
          <w:sz w:val="20"/>
          <w:szCs w:val="20"/>
        </w:rPr>
      </w:pPr>
      <w:r w:rsidRPr="00734D35">
        <w:rPr>
          <w:sz w:val="20"/>
          <w:szCs w:val="20"/>
        </w:rPr>
        <w:t xml:space="preserve">Trotzdem darf man sich keinen zu großen Illusionen hingeben. Die Bruchstücke </w:t>
      </w:r>
      <w:r w:rsidRPr="00B9422D">
        <w:rPr>
          <w:i/>
          <w:sz w:val="20"/>
          <w:szCs w:val="20"/>
        </w:rPr>
        <w:t>unverstandener</w:t>
      </w:r>
      <w:r w:rsidRPr="00734D35">
        <w:rPr>
          <w:sz w:val="20"/>
          <w:szCs w:val="20"/>
        </w:rPr>
        <w:t xml:space="preserve"> </w:t>
      </w:r>
      <w:r w:rsidRPr="00B9422D">
        <w:rPr>
          <w:i/>
          <w:sz w:val="20"/>
          <w:szCs w:val="20"/>
        </w:rPr>
        <w:t>Wahrheiten</w:t>
      </w:r>
      <w:r w:rsidRPr="00734D35">
        <w:rPr>
          <w:sz w:val="20"/>
          <w:szCs w:val="20"/>
        </w:rPr>
        <w:t xml:space="preserve">, die uns die Wissenschaft des Okkulten darbietet, beweisen die </w:t>
      </w:r>
      <w:r w:rsidRPr="0092377C">
        <w:rPr>
          <w:i/>
          <w:sz w:val="20"/>
          <w:szCs w:val="20"/>
        </w:rPr>
        <w:t>Armseligkeit</w:t>
      </w:r>
      <w:r w:rsidRPr="00734D35">
        <w:rPr>
          <w:sz w:val="20"/>
          <w:szCs w:val="20"/>
        </w:rPr>
        <w:t xml:space="preserve"> unserer menschlichen Intelligenz. </w:t>
      </w:r>
    </w:p>
    <w:p w14:paraId="7A081D0A" w14:textId="77777777" w:rsidR="00E757D0" w:rsidRDefault="00E757D0" w:rsidP="00734D35">
      <w:pPr>
        <w:ind w:left="600" w:right="519"/>
        <w:jc w:val="both"/>
        <w:rPr>
          <w:sz w:val="20"/>
          <w:szCs w:val="20"/>
        </w:rPr>
      </w:pPr>
    </w:p>
    <w:p w14:paraId="244F03D1" w14:textId="77777777" w:rsidR="00B9422D" w:rsidRDefault="001C597D" w:rsidP="00734D35">
      <w:pPr>
        <w:ind w:left="600" w:right="519"/>
        <w:jc w:val="both"/>
        <w:rPr>
          <w:sz w:val="20"/>
          <w:szCs w:val="20"/>
        </w:rPr>
      </w:pPr>
      <w:r w:rsidRPr="00734D35">
        <w:rPr>
          <w:sz w:val="20"/>
          <w:szCs w:val="20"/>
        </w:rPr>
        <w:t xml:space="preserve">Beim Studium der Gestirne ist der Astronom rasch davon überzeugt, daß der Mensch ein unsagbar unbedeutendes Wesen ist, und wenn in der </w:t>
      </w:r>
      <w:r w:rsidRPr="00B9422D">
        <w:rPr>
          <w:i/>
          <w:sz w:val="20"/>
          <w:szCs w:val="20"/>
        </w:rPr>
        <w:t>Parapsychologie</w:t>
      </w:r>
      <w:r w:rsidRPr="00734D35">
        <w:rPr>
          <w:sz w:val="20"/>
          <w:szCs w:val="20"/>
        </w:rPr>
        <w:t xml:space="preserve"> fahle, flüchtige Schimmer uns geistige Welten anzeigen, die um uns und in uns erzittern, so fühlen wir nicht minder, daß diese Welten vielleicht ebenso fern und unverständlich bleiben werden, wie die fernen Gestirne, die das </w:t>
      </w:r>
      <w:r w:rsidR="00101AE6">
        <w:rPr>
          <w:sz w:val="20"/>
          <w:szCs w:val="20"/>
        </w:rPr>
        <w:br/>
      </w:r>
      <w:r w:rsidRPr="00734D35">
        <w:rPr>
          <w:sz w:val="20"/>
          <w:szCs w:val="20"/>
        </w:rPr>
        <w:t>Himmelsgewölbe bevölkern.</w:t>
      </w:r>
      <w:r w:rsidR="00E757D0">
        <w:rPr>
          <w:sz w:val="20"/>
          <w:szCs w:val="20"/>
        </w:rPr>
        <w:t xml:space="preserve"> </w:t>
      </w:r>
    </w:p>
    <w:p w14:paraId="06523F9F" w14:textId="77777777" w:rsidR="00B9422D" w:rsidRDefault="00B9422D" w:rsidP="00734D35">
      <w:pPr>
        <w:ind w:left="600" w:right="519"/>
        <w:jc w:val="both"/>
        <w:rPr>
          <w:sz w:val="20"/>
          <w:szCs w:val="20"/>
        </w:rPr>
      </w:pPr>
    </w:p>
    <w:p w14:paraId="1C5F704F" w14:textId="77777777" w:rsidR="00734D35" w:rsidRPr="00734D35" w:rsidRDefault="001C597D" w:rsidP="00734D35">
      <w:pPr>
        <w:ind w:left="600" w:right="519"/>
        <w:jc w:val="both"/>
        <w:rPr>
          <w:sz w:val="20"/>
          <w:szCs w:val="20"/>
        </w:rPr>
      </w:pPr>
      <w:r w:rsidRPr="00734D35">
        <w:rPr>
          <w:sz w:val="20"/>
          <w:szCs w:val="20"/>
        </w:rPr>
        <w:t>Aber dies ist kein Grund,</w:t>
      </w:r>
      <w:r w:rsidR="00734D35" w:rsidRPr="00734D35">
        <w:rPr>
          <w:sz w:val="20"/>
          <w:szCs w:val="20"/>
        </w:rPr>
        <w:t xml:space="preserve"> </w:t>
      </w:r>
      <w:r w:rsidRPr="00734D35">
        <w:rPr>
          <w:sz w:val="20"/>
          <w:szCs w:val="20"/>
        </w:rPr>
        <w:t>unsere Anstrengungen und Mühen nicht zu verdo</w:t>
      </w:r>
      <w:r w:rsidR="00734D35" w:rsidRPr="00734D35">
        <w:rPr>
          <w:sz w:val="20"/>
          <w:szCs w:val="20"/>
        </w:rPr>
        <w:t>p</w:t>
      </w:r>
      <w:r w:rsidRPr="00734D35">
        <w:rPr>
          <w:sz w:val="20"/>
          <w:szCs w:val="20"/>
        </w:rPr>
        <w:t>peln. Große Rätsel sind hier zu ergründen</w:t>
      </w:r>
      <w:r w:rsidR="00B9422D">
        <w:rPr>
          <w:sz w:val="20"/>
          <w:szCs w:val="20"/>
        </w:rPr>
        <w:t>!</w:t>
      </w:r>
      <w:r w:rsidRPr="00734D35">
        <w:rPr>
          <w:sz w:val="20"/>
          <w:szCs w:val="20"/>
        </w:rPr>
        <w:t xml:space="preserve"> Die Aufgabe ist so schön, daß, selbst wenn ihre Lösung mißlingen sollte, die Ehre sie versucht zu haben, dem Leben einigen Wert verleihen wird."</w:t>
      </w:r>
    </w:p>
    <w:p w14:paraId="14644D5C" w14:textId="77777777" w:rsidR="00734D35" w:rsidRDefault="00734D35" w:rsidP="00D5454C">
      <w:pPr>
        <w:jc w:val="both"/>
      </w:pPr>
    </w:p>
    <w:p w14:paraId="66F880E9" w14:textId="77777777" w:rsidR="001C597D" w:rsidRPr="008E258D" w:rsidRDefault="001C597D" w:rsidP="00D5454C">
      <w:pPr>
        <w:jc w:val="both"/>
      </w:pPr>
      <w:r w:rsidRPr="008E258D">
        <w:t xml:space="preserve">Kehren wir noch einmal zu unserem Ausgangspunkt zurück, nämlich zur </w:t>
      </w:r>
      <w:r w:rsidRPr="00B9422D">
        <w:rPr>
          <w:i/>
        </w:rPr>
        <w:t>Mittlerfunktion</w:t>
      </w:r>
      <w:r w:rsidRPr="008E258D">
        <w:t xml:space="preserve"> der </w:t>
      </w:r>
      <w:r w:rsidRPr="00B9422D">
        <w:rPr>
          <w:i/>
        </w:rPr>
        <w:t>Parapsychologie</w:t>
      </w:r>
      <w:r w:rsidRPr="008E258D">
        <w:t xml:space="preserve"> zwischen Naturwissenschaft und Religion. Der moderne Mensch nimmt an, daß alle Berichte der Bibel über Prophezeiungen und Wunder, die zur Beglaubigung des göttlichen Auftrags von Aposteln, Propheten und </w:t>
      </w:r>
      <w:r w:rsidRPr="00B52461">
        <w:t>Jesus Christus</w:t>
      </w:r>
      <w:r w:rsidRPr="008E258D">
        <w:t xml:space="preserve"> dienen sollten, von den heutigen Wissenschaften längst widerlegt worden sind. Folgerichtig schließt daraus der heutige Mensch, daß auch die durch die Berichte gestützte Lehre im Prinzip falsch ist. Bedeutende Physiker aber </w:t>
      </w:r>
      <w:r w:rsidRPr="002E11B0">
        <w:rPr>
          <w:i/>
        </w:rPr>
        <w:t>widersprechen</w:t>
      </w:r>
      <w:r w:rsidRPr="008E258D">
        <w:t xml:space="preserve"> dieser Anschauung und ihrer Schlußfolgerung.</w:t>
      </w:r>
    </w:p>
    <w:p w14:paraId="66765737" w14:textId="77777777" w:rsidR="002E11B0" w:rsidRDefault="002E11B0" w:rsidP="00D5454C">
      <w:pPr>
        <w:jc w:val="both"/>
      </w:pPr>
    </w:p>
    <w:p w14:paraId="64FCBA63" w14:textId="77777777" w:rsidR="001C597D" w:rsidRDefault="001C597D" w:rsidP="00D5454C">
      <w:pPr>
        <w:jc w:val="both"/>
      </w:pPr>
      <w:r w:rsidRPr="00E757D0">
        <w:t xml:space="preserve">Weiterhin zeigt die </w:t>
      </w:r>
      <w:r w:rsidRPr="00B9422D">
        <w:rPr>
          <w:i/>
        </w:rPr>
        <w:t>Parapsychologie</w:t>
      </w:r>
      <w:r w:rsidRPr="00E757D0">
        <w:t xml:space="preserve">, daß alle sogenannten Wunder wie Krankenheilung, </w:t>
      </w:r>
      <w:r w:rsidR="00B9422D">
        <w:br/>
      </w:r>
      <w:r w:rsidRPr="00E757D0">
        <w:t xml:space="preserve">Entrückung, Levitation, Nahrungsvermehrung, Vorschau auf kommende Ereignisse usw. auch heute noch beobachtet und untersucht werden können. Damit entfällt der Hauptgrund zur </w:t>
      </w:r>
      <w:r w:rsidR="00B9422D">
        <w:br/>
      </w:r>
      <w:r w:rsidRPr="00E757D0">
        <w:t>Ablehnung der christlichen Religion.</w:t>
      </w:r>
      <w:r w:rsidR="00396262">
        <w:t xml:space="preserve"> </w:t>
      </w:r>
      <w:r w:rsidRPr="008E258D">
        <w:t xml:space="preserve">Diese Erkenntnis faßt der Professor für evangelische Kirchengeschichte der </w:t>
      </w:r>
      <w:r w:rsidRPr="00B9422D">
        <w:rPr>
          <w:i/>
        </w:rPr>
        <w:t>Universität Zürich,</w:t>
      </w:r>
      <w:r w:rsidRPr="008E258D">
        <w:t xml:space="preserve"> </w:t>
      </w:r>
      <w:r w:rsidRPr="002E11B0">
        <w:rPr>
          <w:i/>
        </w:rPr>
        <w:t xml:space="preserve">Fritz Blanke </w:t>
      </w:r>
      <w:r w:rsidRPr="008E258D">
        <w:t xml:space="preserve">(1900-1967), in folgende Worte </w:t>
      </w:r>
      <w:r w:rsidR="00B9422D">
        <w:br/>
      </w:r>
      <w:r w:rsidRPr="008E258D">
        <w:t>zusammen</w:t>
      </w:r>
      <w:r w:rsidR="002E11B0">
        <w:t>:</w:t>
      </w:r>
    </w:p>
    <w:p w14:paraId="4E8746E6" w14:textId="77777777" w:rsidR="002E11B0" w:rsidRPr="008E258D" w:rsidRDefault="002E11B0" w:rsidP="00D5454C">
      <w:pPr>
        <w:jc w:val="both"/>
      </w:pPr>
    </w:p>
    <w:p w14:paraId="36B7C4B7" w14:textId="77777777" w:rsidR="001C597D" w:rsidRPr="00396262" w:rsidRDefault="001C597D" w:rsidP="00B9422D">
      <w:pPr>
        <w:spacing w:line="240" w:lineRule="exact"/>
        <w:ind w:left="601" w:right="522"/>
        <w:jc w:val="both"/>
        <w:rPr>
          <w:sz w:val="20"/>
          <w:szCs w:val="20"/>
        </w:rPr>
      </w:pPr>
      <w:r w:rsidRPr="00396262">
        <w:rPr>
          <w:sz w:val="20"/>
          <w:szCs w:val="20"/>
        </w:rPr>
        <w:t xml:space="preserve">"Unsere theologische Parole gegenüber den parapsychologischen Dingen lautet also nicht einfach </w:t>
      </w:r>
      <w:r w:rsidRPr="00B9422D">
        <w:rPr>
          <w:i/>
          <w:sz w:val="20"/>
          <w:szCs w:val="20"/>
        </w:rPr>
        <w:t xml:space="preserve">in </w:t>
      </w:r>
      <w:proofErr w:type="spellStart"/>
      <w:r w:rsidRPr="00B9422D">
        <w:rPr>
          <w:i/>
          <w:sz w:val="20"/>
          <w:szCs w:val="20"/>
        </w:rPr>
        <w:t>globo</w:t>
      </w:r>
      <w:proofErr w:type="spellEnd"/>
      <w:r w:rsidRPr="00396262">
        <w:rPr>
          <w:sz w:val="20"/>
          <w:szCs w:val="20"/>
        </w:rPr>
        <w:t xml:space="preserve">: Hände weg! Diese Mahnung gilt gegenüber der Magie. Sie, die sich </w:t>
      </w:r>
      <w:r w:rsidRPr="00C60A3D">
        <w:rPr>
          <w:sz w:val="20"/>
          <w:szCs w:val="20"/>
        </w:rPr>
        <w:t>Gottes</w:t>
      </w:r>
      <w:r w:rsidRPr="00396262">
        <w:rPr>
          <w:sz w:val="20"/>
          <w:szCs w:val="20"/>
        </w:rPr>
        <w:t xml:space="preserve"> selber </w:t>
      </w:r>
      <w:r w:rsidR="00C60A3D">
        <w:rPr>
          <w:sz w:val="20"/>
          <w:szCs w:val="20"/>
        </w:rPr>
        <w:br/>
      </w:r>
      <w:r w:rsidRPr="00396262">
        <w:rPr>
          <w:sz w:val="20"/>
          <w:szCs w:val="20"/>
        </w:rPr>
        <w:t xml:space="preserve">bemächtigen will, ist für die Seele eine Gefahr. Aber es wäre unwahr und ungerecht, wollten wir die Beschäftigung mit der </w:t>
      </w:r>
      <w:r w:rsidRPr="00C60A3D">
        <w:rPr>
          <w:i/>
          <w:sz w:val="20"/>
          <w:szCs w:val="20"/>
        </w:rPr>
        <w:t>Parapsychologie</w:t>
      </w:r>
      <w:r w:rsidRPr="00396262">
        <w:rPr>
          <w:sz w:val="20"/>
          <w:szCs w:val="20"/>
        </w:rPr>
        <w:t xml:space="preserve"> allgemein als seelengefährlich hinstellen. Es gibt </w:t>
      </w:r>
      <w:r w:rsidR="00101AE6">
        <w:rPr>
          <w:sz w:val="20"/>
          <w:szCs w:val="20"/>
        </w:rPr>
        <w:br/>
      </w:r>
      <w:r w:rsidRPr="00396262">
        <w:rPr>
          <w:sz w:val="20"/>
          <w:szCs w:val="20"/>
        </w:rPr>
        <w:t xml:space="preserve">Menschen, die der </w:t>
      </w:r>
      <w:r w:rsidRPr="00C60A3D">
        <w:rPr>
          <w:i/>
          <w:sz w:val="20"/>
          <w:szCs w:val="20"/>
        </w:rPr>
        <w:t>Parapsychologie</w:t>
      </w:r>
      <w:r w:rsidRPr="00396262">
        <w:rPr>
          <w:sz w:val="20"/>
          <w:szCs w:val="20"/>
        </w:rPr>
        <w:t xml:space="preserve"> einen inneren Fortschritt verdanken. Menschen, die versunken im Materialismus und Rationalismus,</w:t>
      </w:r>
      <w:r w:rsidR="002E11B0" w:rsidRPr="00396262">
        <w:rPr>
          <w:sz w:val="20"/>
          <w:szCs w:val="20"/>
        </w:rPr>
        <w:t xml:space="preserve"> d</w:t>
      </w:r>
      <w:r w:rsidRPr="00396262">
        <w:rPr>
          <w:sz w:val="20"/>
          <w:szCs w:val="20"/>
        </w:rPr>
        <w:t xml:space="preserve">em Okkulten begegneten und daraufhin an ihrer bisherigen Weltanschauung zu zweifeln begannen. Und dieser Zweifel </w:t>
      </w:r>
      <w:r w:rsidR="002E11B0" w:rsidRPr="00396262">
        <w:rPr>
          <w:sz w:val="20"/>
          <w:szCs w:val="20"/>
        </w:rPr>
        <w:t>endet</w:t>
      </w:r>
      <w:r w:rsidRPr="00396262">
        <w:rPr>
          <w:sz w:val="20"/>
          <w:szCs w:val="20"/>
        </w:rPr>
        <w:t xml:space="preserve"> damit, daß sie </w:t>
      </w:r>
      <w:r w:rsidR="002E11B0" w:rsidRPr="00396262">
        <w:rPr>
          <w:sz w:val="20"/>
          <w:szCs w:val="20"/>
        </w:rPr>
        <w:t>wieder</w:t>
      </w:r>
      <w:r w:rsidRPr="00396262">
        <w:rPr>
          <w:sz w:val="20"/>
          <w:szCs w:val="20"/>
        </w:rPr>
        <w:t xml:space="preserve"> zu Religion und </w:t>
      </w:r>
      <w:r w:rsidR="002E11B0" w:rsidRPr="00396262">
        <w:rPr>
          <w:sz w:val="20"/>
          <w:szCs w:val="20"/>
        </w:rPr>
        <w:t xml:space="preserve">Christentum zurückfanden. </w:t>
      </w:r>
    </w:p>
    <w:p w14:paraId="43026E2E" w14:textId="77777777" w:rsidR="002E11B0" w:rsidRPr="00396262" w:rsidRDefault="002E11B0" w:rsidP="00B9422D">
      <w:pPr>
        <w:spacing w:line="240" w:lineRule="exact"/>
        <w:ind w:left="601" w:right="522"/>
        <w:jc w:val="both"/>
        <w:rPr>
          <w:sz w:val="20"/>
          <w:szCs w:val="20"/>
        </w:rPr>
      </w:pPr>
    </w:p>
    <w:p w14:paraId="4F49C269" w14:textId="77777777" w:rsidR="00C60A3D" w:rsidRDefault="001C597D" w:rsidP="00B9422D">
      <w:pPr>
        <w:spacing w:line="240" w:lineRule="exact"/>
        <w:ind w:left="601" w:right="522"/>
        <w:jc w:val="both"/>
        <w:rPr>
          <w:sz w:val="20"/>
          <w:szCs w:val="20"/>
        </w:rPr>
      </w:pPr>
      <w:r w:rsidRPr="00396262">
        <w:rPr>
          <w:sz w:val="20"/>
          <w:szCs w:val="20"/>
        </w:rPr>
        <w:t xml:space="preserve">Gewiß, es gibt auch immer wieder Personen, die im Parapsychologischen steckenbleiben und es geradezu als Ersatzreligion gebrauchen. Aber das muß nicht sein. Es gibt, wie gesagt, andere </w:t>
      </w:r>
      <w:r w:rsidR="00101AE6">
        <w:rPr>
          <w:sz w:val="20"/>
          <w:szCs w:val="20"/>
        </w:rPr>
        <w:br/>
      </w:r>
      <w:r w:rsidRPr="00396262">
        <w:rPr>
          <w:sz w:val="20"/>
          <w:szCs w:val="20"/>
        </w:rPr>
        <w:t xml:space="preserve">Menschen, die auf dem Umwege über die Parapsychologie und ihre Geheimnisse zum erstenmal wieder auf die </w:t>
      </w:r>
      <w:r w:rsidRPr="00C60A3D">
        <w:rPr>
          <w:sz w:val="20"/>
          <w:szCs w:val="20"/>
        </w:rPr>
        <w:t>Welt Gottes</w:t>
      </w:r>
      <w:r w:rsidRPr="00396262">
        <w:rPr>
          <w:sz w:val="20"/>
          <w:szCs w:val="20"/>
        </w:rPr>
        <w:t xml:space="preserve"> aufmerksam wurden. Ich weiß von solchen, die, angeregt</w:t>
      </w:r>
      <w:r w:rsidR="00396262">
        <w:rPr>
          <w:sz w:val="20"/>
          <w:szCs w:val="20"/>
        </w:rPr>
        <w:t xml:space="preserve"> </w:t>
      </w:r>
      <w:r w:rsidRPr="00396262">
        <w:rPr>
          <w:sz w:val="20"/>
          <w:szCs w:val="20"/>
        </w:rPr>
        <w:t xml:space="preserve">durch die </w:t>
      </w:r>
      <w:r w:rsidRPr="00C60A3D">
        <w:rPr>
          <w:i/>
          <w:sz w:val="20"/>
          <w:szCs w:val="20"/>
        </w:rPr>
        <w:t>Parapsychologie</w:t>
      </w:r>
      <w:r w:rsidRPr="00396262">
        <w:rPr>
          <w:sz w:val="20"/>
          <w:szCs w:val="20"/>
        </w:rPr>
        <w:t xml:space="preserve">, wieder zum Neuen Testament griffen und denen vieles an den biblischen Schriften wieder glaubwürdig wurde. </w:t>
      </w:r>
    </w:p>
    <w:p w14:paraId="5BB41EF8" w14:textId="77777777" w:rsidR="00C60A3D" w:rsidRDefault="00C60A3D" w:rsidP="00B9422D">
      <w:pPr>
        <w:spacing w:line="240" w:lineRule="exact"/>
        <w:ind w:left="601" w:right="522"/>
        <w:jc w:val="both"/>
        <w:rPr>
          <w:sz w:val="20"/>
          <w:szCs w:val="20"/>
        </w:rPr>
      </w:pPr>
    </w:p>
    <w:p w14:paraId="2814EE5B" w14:textId="77777777" w:rsidR="001C597D" w:rsidRPr="00396262" w:rsidRDefault="001C597D" w:rsidP="00B9422D">
      <w:pPr>
        <w:spacing w:line="240" w:lineRule="exact"/>
        <w:ind w:left="601" w:right="522"/>
        <w:jc w:val="both"/>
        <w:rPr>
          <w:sz w:val="20"/>
          <w:szCs w:val="20"/>
        </w:rPr>
      </w:pPr>
      <w:r w:rsidRPr="00396262">
        <w:rPr>
          <w:sz w:val="20"/>
          <w:szCs w:val="20"/>
        </w:rPr>
        <w:t>Von mir selbst muß ich bekennen, daß mir durch die Kenntnis</w:t>
      </w:r>
      <w:r w:rsidR="00C60A3D">
        <w:rPr>
          <w:sz w:val="20"/>
          <w:szCs w:val="20"/>
        </w:rPr>
        <w:t xml:space="preserve"> </w:t>
      </w:r>
      <w:r w:rsidRPr="00396262">
        <w:rPr>
          <w:sz w:val="20"/>
          <w:szCs w:val="20"/>
        </w:rPr>
        <w:t xml:space="preserve">der </w:t>
      </w:r>
      <w:r w:rsidRPr="00C60A3D">
        <w:rPr>
          <w:i/>
          <w:sz w:val="20"/>
          <w:szCs w:val="20"/>
        </w:rPr>
        <w:t>parapsychologischen Tatsachen</w:t>
      </w:r>
      <w:r w:rsidRPr="00396262">
        <w:rPr>
          <w:sz w:val="20"/>
          <w:szCs w:val="20"/>
        </w:rPr>
        <w:t xml:space="preserve"> wieder ein neuer Zugang zur biblischen Wirklichkeit der Engel und Dämonen eröffnet wurde. Ich bin heute weniger als jemals bereit, die Auffassung der Bibel, daß es Gewalten und Mächte </w:t>
      </w:r>
      <w:r w:rsidR="00C60A3D">
        <w:rPr>
          <w:sz w:val="20"/>
          <w:szCs w:val="20"/>
        </w:rPr>
        <w:br/>
      </w:r>
      <w:r w:rsidRPr="00396262">
        <w:rPr>
          <w:sz w:val="20"/>
          <w:szCs w:val="20"/>
        </w:rPr>
        <w:t xml:space="preserve">zwischen Himmel und Erde gibt, als mythologischen Ballast über Bord zu werfen. Nicht, als ob die </w:t>
      </w:r>
      <w:r w:rsidRPr="00C60A3D">
        <w:rPr>
          <w:i/>
          <w:sz w:val="20"/>
          <w:szCs w:val="20"/>
        </w:rPr>
        <w:t>Parapsychologie</w:t>
      </w:r>
      <w:r w:rsidRPr="00396262">
        <w:rPr>
          <w:sz w:val="20"/>
          <w:szCs w:val="20"/>
        </w:rPr>
        <w:t xml:space="preserve"> den Glauben ersetzte, aber die Ergebnisse parapsychologischer Forschung </w:t>
      </w:r>
      <w:r w:rsidR="00C60A3D">
        <w:rPr>
          <w:sz w:val="20"/>
          <w:szCs w:val="20"/>
        </w:rPr>
        <w:br/>
      </w:r>
      <w:r w:rsidRPr="00396262">
        <w:rPr>
          <w:sz w:val="20"/>
          <w:szCs w:val="20"/>
        </w:rPr>
        <w:t xml:space="preserve">schaffen für den Glauben Raum, und darum ist die junge Wissenschaft der </w:t>
      </w:r>
      <w:r w:rsidRPr="00C60A3D">
        <w:rPr>
          <w:i/>
          <w:sz w:val="20"/>
          <w:szCs w:val="20"/>
        </w:rPr>
        <w:t>Parapsychologie</w:t>
      </w:r>
      <w:r w:rsidRPr="00396262">
        <w:rPr>
          <w:sz w:val="20"/>
          <w:szCs w:val="20"/>
        </w:rPr>
        <w:t xml:space="preserve"> richtig verstanden, eine hilfreiche Brücke zum Vollzuge christlicher Existenz. Wenn wir Theologen den Menschen der Gegenwart wirklich dienen wollen, so haben wir alle Veranlassung, das parapsychologische Forschen </w:t>
      </w:r>
      <w:r w:rsidRPr="00C60A3D">
        <w:rPr>
          <w:i/>
          <w:sz w:val="20"/>
          <w:szCs w:val="20"/>
        </w:rPr>
        <w:t>ernst zu nehmen</w:t>
      </w:r>
      <w:r w:rsidRPr="00396262">
        <w:rPr>
          <w:sz w:val="20"/>
          <w:szCs w:val="20"/>
        </w:rPr>
        <w:t xml:space="preserve"> und es </w:t>
      </w:r>
      <w:r w:rsidRPr="00F9554A">
        <w:rPr>
          <w:i/>
          <w:sz w:val="20"/>
          <w:szCs w:val="20"/>
        </w:rPr>
        <w:t>gewissenhaft</w:t>
      </w:r>
      <w:r w:rsidRPr="00396262">
        <w:rPr>
          <w:sz w:val="20"/>
          <w:szCs w:val="20"/>
        </w:rPr>
        <w:t xml:space="preserve"> zu verarbeiten."</w:t>
      </w:r>
    </w:p>
    <w:p w14:paraId="4608DFDE" w14:textId="77777777" w:rsidR="00396262" w:rsidRDefault="00396262" w:rsidP="00236677">
      <w:pPr>
        <w:jc w:val="both"/>
      </w:pPr>
    </w:p>
    <w:p w14:paraId="5D811413" w14:textId="77777777" w:rsidR="00101AE6" w:rsidRDefault="00101AE6" w:rsidP="00236677">
      <w:pPr>
        <w:jc w:val="both"/>
      </w:pPr>
    </w:p>
    <w:p w14:paraId="3BEC013B" w14:textId="77777777" w:rsidR="00101AE6" w:rsidRDefault="00101AE6" w:rsidP="00B9422D">
      <w:pPr>
        <w:jc w:val="both"/>
        <w:rPr>
          <w:rFonts w:ascii="Arial" w:hAnsi="Arial" w:cs="Arial"/>
          <w:b/>
          <w:sz w:val="20"/>
          <w:szCs w:val="20"/>
        </w:rPr>
      </w:pPr>
    </w:p>
    <w:p w14:paraId="67F81696" w14:textId="77777777" w:rsidR="00101AE6" w:rsidRPr="00101AE6" w:rsidRDefault="00101AE6" w:rsidP="00101AE6">
      <w:pPr>
        <w:jc w:val="center"/>
        <w:rPr>
          <w:rFonts w:ascii="Arial" w:hAnsi="Arial" w:cs="Arial"/>
        </w:rPr>
      </w:pPr>
      <w:r w:rsidRPr="00101AE6">
        <w:rPr>
          <w:rFonts w:ascii="Arial" w:hAnsi="Arial" w:cs="Arial"/>
        </w:rPr>
        <w:t>* * * * * * *</w:t>
      </w:r>
    </w:p>
    <w:p w14:paraId="338776BF" w14:textId="77777777" w:rsidR="00101AE6" w:rsidRDefault="00101AE6" w:rsidP="00B9422D">
      <w:pPr>
        <w:jc w:val="both"/>
        <w:rPr>
          <w:rFonts w:ascii="Arial" w:hAnsi="Arial" w:cs="Arial"/>
          <w:b/>
          <w:sz w:val="20"/>
          <w:szCs w:val="20"/>
        </w:rPr>
      </w:pPr>
    </w:p>
    <w:p w14:paraId="6EE359B2" w14:textId="77777777" w:rsidR="00101AE6" w:rsidRDefault="00101AE6">
      <w:pPr>
        <w:rPr>
          <w:rFonts w:ascii="Arial" w:hAnsi="Arial" w:cs="Arial"/>
          <w:b/>
          <w:sz w:val="20"/>
          <w:szCs w:val="20"/>
        </w:rPr>
      </w:pPr>
      <w:r>
        <w:rPr>
          <w:rFonts w:ascii="Arial" w:hAnsi="Arial" w:cs="Arial"/>
          <w:b/>
          <w:sz w:val="20"/>
          <w:szCs w:val="20"/>
        </w:rPr>
        <w:br w:type="page"/>
      </w:r>
    </w:p>
    <w:p w14:paraId="22F4F97A" w14:textId="77777777" w:rsidR="001C597D" w:rsidRPr="00B9422D" w:rsidRDefault="001C597D" w:rsidP="00B9422D">
      <w:pPr>
        <w:jc w:val="both"/>
        <w:rPr>
          <w:rFonts w:ascii="Arial" w:hAnsi="Arial" w:cs="Arial"/>
          <w:b/>
          <w:sz w:val="20"/>
          <w:szCs w:val="20"/>
        </w:rPr>
      </w:pPr>
      <w:r w:rsidRPr="00B9422D">
        <w:rPr>
          <w:rFonts w:ascii="Arial" w:hAnsi="Arial" w:cs="Arial"/>
          <w:b/>
          <w:sz w:val="20"/>
          <w:szCs w:val="20"/>
        </w:rPr>
        <w:t>Literaturangaben</w:t>
      </w:r>
    </w:p>
    <w:p w14:paraId="2B1381E2" w14:textId="77777777" w:rsidR="00BE1BE6" w:rsidRPr="00B778FA" w:rsidRDefault="00BE1BE6" w:rsidP="00236677">
      <w:pPr>
        <w:ind w:left="2736" w:right="1008" w:hanging="2736"/>
        <w:jc w:val="both"/>
        <w:rPr>
          <w:sz w:val="20"/>
          <w:szCs w:val="20"/>
        </w:rPr>
      </w:pPr>
    </w:p>
    <w:p w14:paraId="266A764C" w14:textId="77777777" w:rsidR="001C597D" w:rsidRPr="00B778FA" w:rsidRDefault="001C597D" w:rsidP="00CE0130">
      <w:pPr>
        <w:tabs>
          <w:tab w:val="left" w:pos="600"/>
          <w:tab w:val="left" w:pos="2040"/>
          <w:tab w:val="left" w:pos="2280"/>
        </w:tabs>
        <w:spacing w:after="120"/>
        <w:ind w:left="601" w:hanging="601"/>
        <w:jc w:val="both"/>
        <w:rPr>
          <w:sz w:val="20"/>
          <w:szCs w:val="20"/>
        </w:rPr>
      </w:pPr>
      <w:r w:rsidRPr="00B778FA">
        <w:rPr>
          <w:sz w:val="20"/>
          <w:szCs w:val="20"/>
        </w:rPr>
        <w:t xml:space="preserve">(1) </w:t>
      </w:r>
      <w:r w:rsidR="00BE1BE6" w:rsidRPr="00B778FA">
        <w:rPr>
          <w:sz w:val="20"/>
          <w:szCs w:val="20"/>
        </w:rPr>
        <w:tab/>
      </w:r>
      <w:r w:rsidRPr="00B778FA">
        <w:rPr>
          <w:sz w:val="20"/>
          <w:szCs w:val="20"/>
        </w:rPr>
        <w:t xml:space="preserve">F. Blanke : </w:t>
      </w:r>
      <w:r w:rsidRPr="00B778FA">
        <w:rPr>
          <w:i/>
          <w:sz w:val="20"/>
          <w:szCs w:val="20"/>
        </w:rPr>
        <w:t>"Parapsychologie und Christentum"</w:t>
      </w:r>
      <w:r w:rsidRPr="00B778FA">
        <w:rPr>
          <w:sz w:val="20"/>
          <w:szCs w:val="20"/>
        </w:rPr>
        <w:t>, Neue Wissenschaft H.4/1954, S.97-99</w:t>
      </w:r>
    </w:p>
    <w:p w14:paraId="5D49081E" w14:textId="77777777" w:rsidR="001C597D" w:rsidRPr="00B778FA" w:rsidRDefault="001C597D" w:rsidP="00CE0130">
      <w:pPr>
        <w:tabs>
          <w:tab w:val="left" w:pos="600"/>
          <w:tab w:val="left" w:pos="2040"/>
          <w:tab w:val="left" w:pos="2280"/>
        </w:tabs>
        <w:spacing w:after="120"/>
        <w:ind w:left="601" w:hanging="601"/>
        <w:jc w:val="both"/>
        <w:rPr>
          <w:sz w:val="20"/>
          <w:szCs w:val="20"/>
        </w:rPr>
      </w:pPr>
      <w:r w:rsidRPr="00B778FA">
        <w:rPr>
          <w:sz w:val="20"/>
          <w:szCs w:val="20"/>
        </w:rPr>
        <w:t xml:space="preserve">(2) </w:t>
      </w:r>
      <w:r w:rsidR="00BE1BE6" w:rsidRPr="00B778FA">
        <w:rPr>
          <w:sz w:val="20"/>
          <w:szCs w:val="20"/>
        </w:rPr>
        <w:tab/>
      </w:r>
      <w:r w:rsidRPr="00B778FA">
        <w:rPr>
          <w:sz w:val="20"/>
          <w:szCs w:val="20"/>
        </w:rPr>
        <w:t xml:space="preserve">H. Conzelmann: </w:t>
      </w:r>
      <w:r w:rsidRPr="00B778FA">
        <w:rPr>
          <w:i/>
          <w:sz w:val="20"/>
          <w:szCs w:val="20"/>
        </w:rPr>
        <w:t>"ABC protestantischen Denkend. Entmythologisierung. Ein Kapitel Theologie für Nichttheologen"</w:t>
      </w:r>
      <w:r w:rsidRPr="00B778FA">
        <w:rPr>
          <w:sz w:val="20"/>
          <w:szCs w:val="20"/>
        </w:rPr>
        <w:t>, Manuskript des Süddeutschen Rundfunks</w:t>
      </w:r>
      <w:r w:rsidR="00CE0130" w:rsidRPr="00B778FA">
        <w:rPr>
          <w:sz w:val="20"/>
          <w:szCs w:val="20"/>
        </w:rPr>
        <w:t xml:space="preserve"> </w:t>
      </w:r>
      <w:r w:rsidRPr="00B778FA">
        <w:rPr>
          <w:sz w:val="20"/>
          <w:szCs w:val="20"/>
        </w:rPr>
        <w:t>zur Sendung vom 10.</w:t>
      </w:r>
      <w:r w:rsidR="00E35171">
        <w:rPr>
          <w:sz w:val="20"/>
          <w:szCs w:val="20"/>
        </w:rPr>
        <w:t xml:space="preserve"> </w:t>
      </w:r>
      <w:r w:rsidRPr="00B778FA">
        <w:rPr>
          <w:sz w:val="20"/>
          <w:szCs w:val="20"/>
        </w:rPr>
        <w:t>7.</w:t>
      </w:r>
      <w:r w:rsidR="00E35171">
        <w:rPr>
          <w:sz w:val="20"/>
          <w:szCs w:val="20"/>
        </w:rPr>
        <w:t xml:space="preserve"> </w:t>
      </w:r>
      <w:r w:rsidRPr="00B778FA">
        <w:rPr>
          <w:sz w:val="20"/>
          <w:szCs w:val="20"/>
        </w:rPr>
        <w:t>1963 um 21.00 Uhr</w:t>
      </w:r>
      <w:r w:rsidR="00CE0130" w:rsidRPr="00B778FA">
        <w:rPr>
          <w:sz w:val="20"/>
          <w:szCs w:val="20"/>
        </w:rPr>
        <w:t>.</w:t>
      </w:r>
    </w:p>
    <w:p w14:paraId="55C93DD0" w14:textId="77777777" w:rsidR="001C597D" w:rsidRPr="00B778FA" w:rsidRDefault="001C597D" w:rsidP="00CE0130">
      <w:pPr>
        <w:tabs>
          <w:tab w:val="left" w:pos="600"/>
          <w:tab w:val="left" w:pos="2040"/>
          <w:tab w:val="left" w:pos="2280"/>
        </w:tabs>
        <w:spacing w:after="120"/>
        <w:ind w:left="601" w:hanging="601"/>
        <w:jc w:val="both"/>
        <w:rPr>
          <w:sz w:val="20"/>
          <w:szCs w:val="20"/>
        </w:rPr>
      </w:pPr>
      <w:r w:rsidRPr="00B778FA">
        <w:rPr>
          <w:sz w:val="20"/>
          <w:szCs w:val="20"/>
        </w:rPr>
        <w:t xml:space="preserve">(3) </w:t>
      </w:r>
      <w:r w:rsidR="00CE0130" w:rsidRPr="00B778FA">
        <w:rPr>
          <w:sz w:val="20"/>
          <w:szCs w:val="20"/>
        </w:rPr>
        <w:tab/>
      </w:r>
      <w:r w:rsidRPr="00B778FA">
        <w:rPr>
          <w:sz w:val="20"/>
          <w:szCs w:val="20"/>
        </w:rPr>
        <w:t xml:space="preserve">H. Edwards: </w:t>
      </w:r>
      <w:r w:rsidRPr="00B778FA">
        <w:rPr>
          <w:i/>
          <w:sz w:val="20"/>
          <w:szCs w:val="20"/>
        </w:rPr>
        <w:t>"Geistheilung"</w:t>
      </w:r>
      <w:r w:rsidRPr="00B778FA">
        <w:rPr>
          <w:sz w:val="20"/>
          <w:szCs w:val="20"/>
        </w:rPr>
        <w:t>, Verl. Hermann Bauer, Freiburg im Breisgau 1960</w:t>
      </w:r>
    </w:p>
    <w:p w14:paraId="24554961" w14:textId="77777777" w:rsidR="001C597D" w:rsidRPr="00B778FA" w:rsidRDefault="001C597D" w:rsidP="00CE0130">
      <w:pPr>
        <w:tabs>
          <w:tab w:val="left" w:pos="600"/>
          <w:tab w:val="left" w:pos="2040"/>
          <w:tab w:val="left" w:pos="2280"/>
        </w:tabs>
        <w:spacing w:after="120"/>
        <w:ind w:left="601" w:hanging="601"/>
        <w:jc w:val="both"/>
        <w:rPr>
          <w:sz w:val="20"/>
          <w:szCs w:val="20"/>
        </w:rPr>
      </w:pPr>
      <w:r w:rsidRPr="00B778FA">
        <w:rPr>
          <w:sz w:val="20"/>
          <w:szCs w:val="20"/>
        </w:rPr>
        <w:t xml:space="preserve">(4) </w:t>
      </w:r>
      <w:r w:rsidR="00CE0130" w:rsidRPr="00B778FA">
        <w:rPr>
          <w:sz w:val="20"/>
          <w:szCs w:val="20"/>
        </w:rPr>
        <w:tab/>
      </w:r>
      <w:r w:rsidRPr="00B778FA">
        <w:rPr>
          <w:sz w:val="20"/>
          <w:szCs w:val="20"/>
        </w:rPr>
        <w:t xml:space="preserve">W. </w:t>
      </w:r>
      <w:proofErr w:type="spellStart"/>
      <w:r w:rsidRPr="00B778FA">
        <w:rPr>
          <w:sz w:val="20"/>
          <w:szCs w:val="20"/>
        </w:rPr>
        <w:t>Eisenbeiss</w:t>
      </w:r>
      <w:proofErr w:type="spellEnd"/>
      <w:r w:rsidRPr="00B778FA">
        <w:rPr>
          <w:sz w:val="20"/>
          <w:szCs w:val="20"/>
        </w:rPr>
        <w:t xml:space="preserve">: </w:t>
      </w:r>
      <w:r w:rsidRPr="00B778FA">
        <w:rPr>
          <w:i/>
          <w:sz w:val="20"/>
          <w:szCs w:val="20"/>
        </w:rPr>
        <w:t>"Leben nach dem Tode"</w:t>
      </w:r>
      <w:r w:rsidRPr="00B778FA">
        <w:rPr>
          <w:sz w:val="20"/>
          <w:szCs w:val="20"/>
        </w:rPr>
        <w:t xml:space="preserve">, Geistige Welt 1981, </w:t>
      </w:r>
      <w:r w:rsidR="003C147A">
        <w:rPr>
          <w:sz w:val="20"/>
          <w:szCs w:val="20"/>
        </w:rPr>
        <w:t>S</w:t>
      </w:r>
      <w:r w:rsidRPr="00B778FA">
        <w:rPr>
          <w:sz w:val="20"/>
          <w:szCs w:val="20"/>
        </w:rPr>
        <w:t>. 25-36, ABZ-Verlag, Zürich</w:t>
      </w:r>
    </w:p>
    <w:p w14:paraId="76ECC888" w14:textId="77777777" w:rsidR="001C597D" w:rsidRPr="00B778FA" w:rsidRDefault="001C597D" w:rsidP="00CE0130">
      <w:pPr>
        <w:tabs>
          <w:tab w:val="left" w:pos="600"/>
          <w:tab w:val="left" w:pos="2040"/>
          <w:tab w:val="left" w:pos="2280"/>
        </w:tabs>
        <w:spacing w:after="120"/>
        <w:ind w:left="601" w:hanging="601"/>
        <w:jc w:val="both"/>
        <w:rPr>
          <w:sz w:val="20"/>
          <w:szCs w:val="20"/>
        </w:rPr>
      </w:pPr>
      <w:r w:rsidRPr="00B778FA">
        <w:rPr>
          <w:sz w:val="20"/>
          <w:szCs w:val="20"/>
        </w:rPr>
        <w:t>(</w:t>
      </w:r>
      <w:r w:rsidR="00CE0130" w:rsidRPr="00B778FA">
        <w:rPr>
          <w:sz w:val="20"/>
          <w:szCs w:val="20"/>
        </w:rPr>
        <w:t>5)</w:t>
      </w:r>
      <w:r w:rsidRPr="00B778FA">
        <w:rPr>
          <w:sz w:val="20"/>
          <w:szCs w:val="20"/>
        </w:rPr>
        <w:tab/>
        <w:t xml:space="preserve">A. Ford: </w:t>
      </w:r>
      <w:r w:rsidRPr="00B778FA">
        <w:rPr>
          <w:i/>
          <w:sz w:val="20"/>
          <w:szCs w:val="20"/>
        </w:rPr>
        <w:t>"Bericht vom Leben nach dem Tode"</w:t>
      </w:r>
      <w:r w:rsidRPr="00B778FA">
        <w:rPr>
          <w:sz w:val="20"/>
          <w:szCs w:val="20"/>
        </w:rPr>
        <w:t>, Scherz-Verlag,</w:t>
      </w:r>
      <w:r w:rsidR="00CE0130" w:rsidRPr="00B778FA">
        <w:rPr>
          <w:sz w:val="20"/>
          <w:szCs w:val="20"/>
        </w:rPr>
        <w:t xml:space="preserve"> </w:t>
      </w:r>
      <w:r w:rsidRPr="00B778FA">
        <w:rPr>
          <w:sz w:val="20"/>
          <w:szCs w:val="20"/>
        </w:rPr>
        <w:t>Bern, München, Wien 1973</w:t>
      </w:r>
    </w:p>
    <w:p w14:paraId="74D5EF61" w14:textId="77777777" w:rsidR="00CE0130" w:rsidRPr="00B778FA" w:rsidRDefault="001C597D" w:rsidP="00CE0130">
      <w:pPr>
        <w:tabs>
          <w:tab w:val="left" w:pos="600"/>
          <w:tab w:val="left" w:pos="2040"/>
          <w:tab w:val="left" w:pos="2280"/>
        </w:tabs>
        <w:spacing w:after="120"/>
        <w:ind w:left="601" w:hanging="601"/>
        <w:jc w:val="both"/>
        <w:rPr>
          <w:sz w:val="20"/>
          <w:szCs w:val="20"/>
        </w:rPr>
      </w:pPr>
      <w:r w:rsidRPr="00B778FA">
        <w:rPr>
          <w:sz w:val="20"/>
          <w:szCs w:val="20"/>
        </w:rPr>
        <w:t xml:space="preserve">(6) </w:t>
      </w:r>
      <w:r w:rsidR="00CE0130" w:rsidRPr="00B778FA">
        <w:rPr>
          <w:sz w:val="20"/>
          <w:szCs w:val="20"/>
        </w:rPr>
        <w:tab/>
      </w:r>
      <w:r w:rsidRPr="00B778FA">
        <w:rPr>
          <w:sz w:val="20"/>
          <w:szCs w:val="20"/>
        </w:rPr>
        <w:t xml:space="preserve">E. Frankenberger: </w:t>
      </w:r>
      <w:r w:rsidRPr="00B778FA">
        <w:rPr>
          <w:i/>
          <w:sz w:val="20"/>
          <w:szCs w:val="20"/>
        </w:rPr>
        <w:t>"Gottbekenntnisse großer Naturforscher"</w:t>
      </w:r>
      <w:r w:rsidRPr="00B778FA">
        <w:rPr>
          <w:sz w:val="20"/>
          <w:szCs w:val="20"/>
        </w:rPr>
        <w:t xml:space="preserve">, Johannes-Verlag, Leutesdorf am Rhein, </w:t>
      </w:r>
      <w:r w:rsidR="00E35171">
        <w:rPr>
          <w:sz w:val="20"/>
          <w:szCs w:val="20"/>
        </w:rPr>
        <w:br/>
      </w:r>
      <w:r w:rsidRPr="00B778FA">
        <w:rPr>
          <w:sz w:val="20"/>
          <w:szCs w:val="20"/>
        </w:rPr>
        <w:t>5. Aufl.</w:t>
      </w:r>
      <w:r w:rsidR="00CE0130" w:rsidRPr="00B778FA">
        <w:rPr>
          <w:sz w:val="20"/>
          <w:szCs w:val="20"/>
        </w:rPr>
        <w:t xml:space="preserve"> </w:t>
      </w:r>
      <w:r w:rsidRPr="00B778FA">
        <w:rPr>
          <w:sz w:val="20"/>
          <w:szCs w:val="20"/>
        </w:rPr>
        <w:t xml:space="preserve">1973 </w:t>
      </w:r>
    </w:p>
    <w:p w14:paraId="4E4D64AF" w14:textId="77777777" w:rsidR="001C597D" w:rsidRPr="00B778FA" w:rsidRDefault="001C597D" w:rsidP="00CE0130">
      <w:pPr>
        <w:tabs>
          <w:tab w:val="left" w:pos="600"/>
          <w:tab w:val="left" w:pos="2040"/>
          <w:tab w:val="left" w:pos="2280"/>
        </w:tabs>
        <w:spacing w:after="120"/>
        <w:ind w:left="601" w:hanging="601"/>
        <w:jc w:val="both"/>
        <w:rPr>
          <w:sz w:val="20"/>
          <w:szCs w:val="20"/>
        </w:rPr>
      </w:pPr>
      <w:r w:rsidRPr="00B778FA">
        <w:rPr>
          <w:sz w:val="20"/>
          <w:szCs w:val="20"/>
        </w:rPr>
        <w:t xml:space="preserve">(7) </w:t>
      </w:r>
      <w:r w:rsidR="00CE0130" w:rsidRPr="00B778FA">
        <w:rPr>
          <w:sz w:val="20"/>
          <w:szCs w:val="20"/>
        </w:rPr>
        <w:tab/>
      </w:r>
      <w:r w:rsidRPr="00B778FA">
        <w:rPr>
          <w:sz w:val="20"/>
          <w:szCs w:val="20"/>
        </w:rPr>
        <w:t xml:space="preserve">H. Gerloff: </w:t>
      </w:r>
      <w:r w:rsidRPr="00B778FA">
        <w:rPr>
          <w:i/>
          <w:sz w:val="20"/>
          <w:szCs w:val="20"/>
        </w:rPr>
        <w:t xml:space="preserve">"Das Medium Carlos </w:t>
      </w:r>
      <w:proofErr w:type="spellStart"/>
      <w:r w:rsidRPr="00B778FA">
        <w:rPr>
          <w:i/>
          <w:sz w:val="20"/>
          <w:szCs w:val="20"/>
        </w:rPr>
        <w:t>Mirabelli</w:t>
      </w:r>
      <w:proofErr w:type="spellEnd"/>
      <w:r w:rsidRPr="00B778FA">
        <w:rPr>
          <w:i/>
          <w:sz w:val="20"/>
          <w:szCs w:val="20"/>
        </w:rPr>
        <w:t>"</w:t>
      </w:r>
      <w:r w:rsidRPr="00B778FA">
        <w:rPr>
          <w:sz w:val="20"/>
          <w:szCs w:val="20"/>
        </w:rPr>
        <w:t>, Verlagsanstalt Walter Pustet, Tittmoning</w:t>
      </w:r>
      <w:r w:rsidR="003C147A">
        <w:rPr>
          <w:sz w:val="20"/>
          <w:szCs w:val="20"/>
        </w:rPr>
        <w:t xml:space="preserve"> </w:t>
      </w:r>
      <w:r w:rsidRPr="00B778FA">
        <w:rPr>
          <w:sz w:val="20"/>
          <w:szCs w:val="20"/>
        </w:rPr>
        <w:t>/</w:t>
      </w:r>
      <w:r w:rsidR="003C147A">
        <w:rPr>
          <w:sz w:val="20"/>
          <w:szCs w:val="20"/>
        </w:rPr>
        <w:t xml:space="preserve"> </w:t>
      </w:r>
      <w:proofErr w:type="spellStart"/>
      <w:r w:rsidRPr="00B778FA">
        <w:rPr>
          <w:sz w:val="20"/>
          <w:szCs w:val="20"/>
        </w:rPr>
        <w:t>Obb</w:t>
      </w:r>
      <w:proofErr w:type="spellEnd"/>
      <w:r w:rsidRPr="00B778FA">
        <w:rPr>
          <w:sz w:val="20"/>
          <w:szCs w:val="20"/>
        </w:rPr>
        <w:t>. 1960</w:t>
      </w:r>
    </w:p>
    <w:p w14:paraId="0A1C5E93" w14:textId="77777777" w:rsidR="001C597D" w:rsidRPr="00B778FA" w:rsidRDefault="001C597D" w:rsidP="00CE0130">
      <w:pPr>
        <w:tabs>
          <w:tab w:val="left" w:pos="600"/>
          <w:tab w:val="left" w:pos="2040"/>
          <w:tab w:val="left" w:pos="2280"/>
        </w:tabs>
        <w:spacing w:after="120"/>
        <w:ind w:left="601" w:hanging="601"/>
        <w:jc w:val="both"/>
        <w:rPr>
          <w:sz w:val="20"/>
          <w:szCs w:val="20"/>
        </w:rPr>
      </w:pPr>
      <w:r w:rsidRPr="00B778FA">
        <w:rPr>
          <w:sz w:val="20"/>
          <w:szCs w:val="20"/>
        </w:rPr>
        <w:t xml:space="preserve">(8) </w:t>
      </w:r>
      <w:r w:rsidR="00CE0130" w:rsidRPr="00B778FA">
        <w:rPr>
          <w:sz w:val="20"/>
          <w:szCs w:val="20"/>
        </w:rPr>
        <w:tab/>
      </w:r>
      <w:r w:rsidRPr="00B778FA">
        <w:rPr>
          <w:sz w:val="20"/>
          <w:szCs w:val="20"/>
        </w:rPr>
        <w:t xml:space="preserve">H. Gerloff: </w:t>
      </w:r>
      <w:r w:rsidRPr="00B778FA">
        <w:rPr>
          <w:i/>
          <w:sz w:val="20"/>
          <w:szCs w:val="20"/>
        </w:rPr>
        <w:t>"Die Phantome von Kopenhagen"</w:t>
      </w:r>
      <w:r w:rsidRPr="00B778FA">
        <w:rPr>
          <w:sz w:val="20"/>
          <w:szCs w:val="20"/>
        </w:rPr>
        <w:t>,</w:t>
      </w:r>
      <w:r w:rsidR="00E35171">
        <w:rPr>
          <w:sz w:val="20"/>
          <w:szCs w:val="20"/>
        </w:rPr>
        <w:t xml:space="preserve"> </w:t>
      </w:r>
      <w:proofErr w:type="spellStart"/>
      <w:r w:rsidRPr="00B778FA">
        <w:rPr>
          <w:sz w:val="20"/>
          <w:szCs w:val="20"/>
        </w:rPr>
        <w:t>Gerlach'sche</w:t>
      </w:r>
      <w:proofErr w:type="spellEnd"/>
      <w:r w:rsidRPr="00B778FA">
        <w:rPr>
          <w:sz w:val="20"/>
          <w:szCs w:val="20"/>
        </w:rPr>
        <w:t xml:space="preserve"> Verlagsbuchhandlung, München 1954</w:t>
      </w:r>
    </w:p>
    <w:p w14:paraId="7D64EE70" w14:textId="77777777" w:rsidR="00CE0130" w:rsidRPr="00B778FA" w:rsidRDefault="001C597D" w:rsidP="00CE0130">
      <w:pPr>
        <w:tabs>
          <w:tab w:val="left" w:pos="600"/>
          <w:tab w:val="left" w:pos="2040"/>
          <w:tab w:val="left" w:pos="2280"/>
        </w:tabs>
        <w:spacing w:after="120"/>
        <w:ind w:left="601" w:hanging="601"/>
        <w:jc w:val="both"/>
        <w:rPr>
          <w:sz w:val="20"/>
          <w:szCs w:val="20"/>
        </w:rPr>
      </w:pPr>
      <w:r w:rsidRPr="00B778FA">
        <w:rPr>
          <w:sz w:val="20"/>
          <w:szCs w:val="20"/>
        </w:rPr>
        <w:t xml:space="preserve">(9) </w:t>
      </w:r>
      <w:r w:rsidR="00CE0130" w:rsidRPr="00B778FA">
        <w:rPr>
          <w:sz w:val="20"/>
          <w:szCs w:val="20"/>
        </w:rPr>
        <w:tab/>
      </w:r>
      <w:r w:rsidRPr="00B778FA">
        <w:rPr>
          <w:sz w:val="20"/>
          <w:szCs w:val="20"/>
        </w:rPr>
        <w:t xml:space="preserve">H. Gerloff: </w:t>
      </w:r>
      <w:r w:rsidRPr="00B778FA">
        <w:rPr>
          <w:i/>
          <w:sz w:val="20"/>
          <w:szCs w:val="20"/>
        </w:rPr>
        <w:t>"Die Phantome von Kopenhagen. Ein Bilderbuch"</w:t>
      </w:r>
      <w:r w:rsidRPr="00B778FA">
        <w:rPr>
          <w:sz w:val="20"/>
          <w:szCs w:val="20"/>
        </w:rPr>
        <w:t xml:space="preserve">, Verlag Welt und Wissen, </w:t>
      </w:r>
      <w:r w:rsidR="00E35171">
        <w:rPr>
          <w:sz w:val="20"/>
          <w:szCs w:val="20"/>
        </w:rPr>
        <w:t>B</w:t>
      </w:r>
      <w:r w:rsidRPr="00B778FA">
        <w:rPr>
          <w:sz w:val="20"/>
          <w:szCs w:val="20"/>
        </w:rPr>
        <w:t>üdingen-</w:t>
      </w:r>
      <w:proofErr w:type="spellStart"/>
      <w:r w:rsidRPr="00B778FA">
        <w:rPr>
          <w:sz w:val="20"/>
          <w:szCs w:val="20"/>
        </w:rPr>
        <w:t>Gettenbach</w:t>
      </w:r>
      <w:proofErr w:type="spellEnd"/>
      <w:r w:rsidRPr="00B778FA">
        <w:rPr>
          <w:sz w:val="20"/>
          <w:szCs w:val="20"/>
        </w:rPr>
        <w:t xml:space="preserve"> 1958 </w:t>
      </w:r>
    </w:p>
    <w:p w14:paraId="241C3201" w14:textId="77777777" w:rsidR="00E35171" w:rsidRDefault="001C597D" w:rsidP="00E35171">
      <w:pPr>
        <w:tabs>
          <w:tab w:val="left" w:pos="600"/>
          <w:tab w:val="left" w:pos="2040"/>
          <w:tab w:val="left" w:pos="2280"/>
        </w:tabs>
        <w:spacing w:after="120"/>
        <w:ind w:left="601" w:hanging="601"/>
        <w:jc w:val="both"/>
        <w:rPr>
          <w:sz w:val="20"/>
          <w:szCs w:val="20"/>
        </w:rPr>
      </w:pPr>
      <w:r w:rsidRPr="00B778FA">
        <w:rPr>
          <w:sz w:val="20"/>
          <w:szCs w:val="20"/>
        </w:rPr>
        <w:t xml:space="preserve">(10) </w:t>
      </w:r>
      <w:r w:rsidR="00CE0130" w:rsidRPr="00B778FA">
        <w:rPr>
          <w:sz w:val="20"/>
          <w:szCs w:val="20"/>
        </w:rPr>
        <w:tab/>
      </w:r>
      <w:r w:rsidRPr="00B778FA">
        <w:rPr>
          <w:sz w:val="20"/>
          <w:szCs w:val="20"/>
        </w:rPr>
        <w:t xml:space="preserve">J. Greber: </w:t>
      </w:r>
      <w:r w:rsidRPr="00B778FA">
        <w:rPr>
          <w:i/>
          <w:sz w:val="20"/>
          <w:szCs w:val="20"/>
        </w:rPr>
        <w:t>"Der Verkehr mit der Geisterwelt, seine Gesetze und sein Zweck"</w:t>
      </w:r>
      <w:r w:rsidRPr="00B778FA">
        <w:rPr>
          <w:sz w:val="20"/>
          <w:szCs w:val="20"/>
        </w:rPr>
        <w:t>, J. Greber Memorial Foundation, N.</w:t>
      </w:r>
      <w:r w:rsidR="00CE0130" w:rsidRPr="00B778FA">
        <w:rPr>
          <w:sz w:val="20"/>
          <w:szCs w:val="20"/>
        </w:rPr>
        <w:t xml:space="preserve"> </w:t>
      </w:r>
      <w:r w:rsidRPr="00B778FA">
        <w:rPr>
          <w:sz w:val="20"/>
          <w:szCs w:val="20"/>
        </w:rPr>
        <w:t>J., U</w:t>
      </w:r>
      <w:r w:rsidR="00E35171">
        <w:rPr>
          <w:sz w:val="20"/>
          <w:szCs w:val="20"/>
        </w:rPr>
        <w:t xml:space="preserve">SA, </w:t>
      </w:r>
      <w:r w:rsidRPr="00B778FA">
        <w:rPr>
          <w:sz w:val="20"/>
          <w:szCs w:val="20"/>
        </w:rPr>
        <w:t xml:space="preserve">139 </w:t>
      </w:r>
      <w:proofErr w:type="spellStart"/>
      <w:r w:rsidRPr="00B778FA">
        <w:rPr>
          <w:sz w:val="20"/>
          <w:szCs w:val="20"/>
        </w:rPr>
        <w:t>Hillside</w:t>
      </w:r>
      <w:proofErr w:type="spellEnd"/>
      <w:r w:rsidRPr="00B778FA">
        <w:rPr>
          <w:sz w:val="20"/>
          <w:szCs w:val="20"/>
        </w:rPr>
        <w:t xml:space="preserve"> Avenue</w:t>
      </w:r>
      <w:r w:rsidR="00E35171">
        <w:rPr>
          <w:sz w:val="20"/>
          <w:szCs w:val="20"/>
        </w:rPr>
        <w:t xml:space="preserve">. </w:t>
      </w:r>
      <w:r w:rsidR="00E35171" w:rsidRPr="00E35171">
        <w:rPr>
          <w:sz w:val="20"/>
          <w:szCs w:val="20"/>
        </w:rPr>
        <w:t>Buchhandel &amp; Verlag Irmgard Herrmann</w:t>
      </w:r>
      <w:r w:rsidR="00E35171">
        <w:rPr>
          <w:sz w:val="20"/>
          <w:szCs w:val="20"/>
        </w:rPr>
        <w:t>, 21444 Vierhöfen</w:t>
      </w:r>
      <w:r w:rsidR="003C147A">
        <w:rPr>
          <w:sz w:val="20"/>
          <w:szCs w:val="20"/>
        </w:rPr>
        <w:t>.</w:t>
      </w:r>
    </w:p>
    <w:p w14:paraId="68B718D1" w14:textId="77777777" w:rsidR="001C597D" w:rsidRPr="00B778FA" w:rsidRDefault="001C597D" w:rsidP="00CE0130">
      <w:pPr>
        <w:tabs>
          <w:tab w:val="left" w:pos="600"/>
          <w:tab w:val="left" w:pos="2040"/>
          <w:tab w:val="left" w:pos="2280"/>
        </w:tabs>
        <w:spacing w:after="120"/>
        <w:ind w:left="601" w:hanging="601"/>
        <w:jc w:val="both"/>
        <w:rPr>
          <w:sz w:val="20"/>
          <w:szCs w:val="20"/>
        </w:rPr>
      </w:pPr>
      <w:r w:rsidRPr="00B778FA">
        <w:rPr>
          <w:sz w:val="20"/>
          <w:szCs w:val="20"/>
        </w:rPr>
        <w:t xml:space="preserve">(11) </w:t>
      </w:r>
      <w:r w:rsidR="00CE0130" w:rsidRPr="00B778FA">
        <w:rPr>
          <w:sz w:val="20"/>
          <w:szCs w:val="20"/>
        </w:rPr>
        <w:tab/>
      </w:r>
      <w:r w:rsidRPr="00B778FA">
        <w:rPr>
          <w:sz w:val="20"/>
          <w:szCs w:val="20"/>
        </w:rPr>
        <w:t xml:space="preserve">W. Hinz: </w:t>
      </w:r>
      <w:r w:rsidRPr="00B778FA">
        <w:rPr>
          <w:i/>
          <w:sz w:val="20"/>
          <w:szCs w:val="20"/>
        </w:rPr>
        <w:t>"Woher - Wohin"</w:t>
      </w:r>
      <w:r w:rsidRPr="00B778FA">
        <w:rPr>
          <w:sz w:val="20"/>
          <w:szCs w:val="20"/>
        </w:rPr>
        <w:t>, ABZ-Verlag, Zürich 1980</w:t>
      </w:r>
    </w:p>
    <w:p w14:paraId="533FFC91" w14:textId="77777777" w:rsidR="00CE0130" w:rsidRPr="00B778FA" w:rsidRDefault="001C597D" w:rsidP="00CE0130">
      <w:pPr>
        <w:tabs>
          <w:tab w:val="left" w:pos="600"/>
          <w:tab w:val="left" w:pos="2040"/>
          <w:tab w:val="left" w:pos="2280"/>
        </w:tabs>
        <w:spacing w:after="120"/>
        <w:ind w:left="601" w:hanging="601"/>
        <w:jc w:val="both"/>
        <w:rPr>
          <w:sz w:val="20"/>
          <w:szCs w:val="20"/>
        </w:rPr>
      </w:pPr>
      <w:r w:rsidRPr="00B778FA">
        <w:rPr>
          <w:sz w:val="20"/>
          <w:szCs w:val="20"/>
        </w:rPr>
        <w:t xml:space="preserve">(12) </w:t>
      </w:r>
      <w:r w:rsidR="00CE0130" w:rsidRPr="00B778FA">
        <w:rPr>
          <w:sz w:val="20"/>
          <w:szCs w:val="20"/>
        </w:rPr>
        <w:tab/>
        <w:t>P. Jordan</w:t>
      </w:r>
      <w:r w:rsidRPr="00B778FA">
        <w:rPr>
          <w:sz w:val="20"/>
          <w:szCs w:val="20"/>
        </w:rPr>
        <w:t xml:space="preserve">: </w:t>
      </w:r>
      <w:r w:rsidRPr="00B778FA">
        <w:rPr>
          <w:i/>
          <w:sz w:val="20"/>
          <w:szCs w:val="20"/>
        </w:rPr>
        <w:t>"Die Physik und das Geheimnis des organischen Lebens"</w:t>
      </w:r>
      <w:r w:rsidRPr="00B778FA">
        <w:rPr>
          <w:sz w:val="20"/>
          <w:szCs w:val="20"/>
        </w:rPr>
        <w:t>, V</w:t>
      </w:r>
      <w:r w:rsidR="00E35171">
        <w:rPr>
          <w:sz w:val="20"/>
          <w:szCs w:val="20"/>
        </w:rPr>
        <w:t>e</w:t>
      </w:r>
      <w:r w:rsidRPr="00B778FA">
        <w:rPr>
          <w:sz w:val="20"/>
          <w:szCs w:val="20"/>
        </w:rPr>
        <w:t>rl.</w:t>
      </w:r>
      <w:r w:rsidR="00E35171">
        <w:rPr>
          <w:sz w:val="20"/>
          <w:szCs w:val="20"/>
        </w:rPr>
        <w:t xml:space="preserve"> </w:t>
      </w:r>
      <w:r w:rsidRPr="00B778FA">
        <w:rPr>
          <w:sz w:val="20"/>
          <w:szCs w:val="20"/>
        </w:rPr>
        <w:t>Friedr</w:t>
      </w:r>
      <w:r w:rsidR="00B07BE5">
        <w:rPr>
          <w:sz w:val="20"/>
          <w:szCs w:val="20"/>
        </w:rPr>
        <w:t>ich</w:t>
      </w:r>
      <w:r w:rsidRPr="00B778FA">
        <w:rPr>
          <w:sz w:val="20"/>
          <w:szCs w:val="20"/>
        </w:rPr>
        <w:t xml:space="preserve"> Vieweg u. Sohn, Braunschw</w:t>
      </w:r>
      <w:r w:rsidR="00E35171">
        <w:rPr>
          <w:sz w:val="20"/>
          <w:szCs w:val="20"/>
        </w:rPr>
        <w:t>eig</w:t>
      </w:r>
      <w:r w:rsidRPr="00B778FA">
        <w:rPr>
          <w:sz w:val="20"/>
          <w:szCs w:val="20"/>
        </w:rPr>
        <w:t xml:space="preserve"> 1947 </w:t>
      </w:r>
    </w:p>
    <w:p w14:paraId="58C91D11" w14:textId="77777777" w:rsidR="001C597D" w:rsidRPr="00B778FA" w:rsidRDefault="001C597D" w:rsidP="00CE0130">
      <w:pPr>
        <w:tabs>
          <w:tab w:val="left" w:pos="600"/>
          <w:tab w:val="left" w:pos="2040"/>
          <w:tab w:val="left" w:pos="2280"/>
        </w:tabs>
        <w:spacing w:after="120"/>
        <w:ind w:left="601" w:hanging="601"/>
        <w:jc w:val="both"/>
        <w:rPr>
          <w:sz w:val="20"/>
          <w:szCs w:val="20"/>
        </w:rPr>
      </w:pPr>
      <w:r w:rsidRPr="00B778FA">
        <w:rPr>
          <w:sz w:val="20"/>
          <w:szCs w:val="20"/>
        </w:rPr>
        <w:t xml:space="preserve">(13) </w:t>
      </w:r>
      <w:r w:rsidR="00CE0130" w:rsidRPr="00B778FA">
        <w:rPr>
          <w:sz w:val="20"/>
          <w:szCs w:val="20"/>
        </w:rPr>
        <w:tab/>
      </w:r>
      <w:r w:rsidRPr="00B778FA">
        <w:rPr>
          <w:sz w:val="20"/>
          <w:szCs w:val="20"/>
        </w:rPr>
        <w:t xml:space="preserve">P. Jordan: </w:t>
      </w:r>
      <w:r w:rsidRPr="00B778FA">
        <w:rPr>
          <w:i/>
          <w:sz w:val="20"/>
          <w:szCs w:val="20"/>
        </w:rPr>
        <w:t>"Der Naturwissenschaftler vor der religiösen Frage"</w:t>
      </w:r>
      <w:r w:rsidRPr="00B778FA">
        <w:rPr>
          <w:sz w:val="20"/>
          <w:szCs w:val="20"/>
        </w:rPr>
        <w:t xml:space="preserve">, </w:t>
      </w:r>
      <w:proofErr w:type="spellStart"/>
      <w:r w:rsidRPr="00B778FA">
        <w:rPr>
          <w:sz w:val="20"/>
          <w:szCs w:val="20"/>
        </w:rPr>
        <w:t>Gerh</w:t>
      </w:r>
      <w:proofErr w:type="spellEnd"/>
      <w:r w:rsidRPr="00B778FA">
        <w:rPr>
          <w:sz w:val="20"/>
          <w:szCs w:val="20"/>
        </w:rPr>
        <w:t xml:space="preserve">. </w:t>
      </w:r>
      <w:proofErr w:type="spellStart"/>
      <w:r w:rsidRPr="00B778FA">
        <w:rPr>
          <w:sz w:val="20"/>
          <w:szCs w:val="20"/>
        </w:rPr>
        <w:t>Stalling</w:t>
      </w:r>
      <w:proofErr w:type="spellEnd"/>
      <w:r w:rsidRPr="00B778FA">
        <w:rPr>
          <w:sz w:val="20"/>
          <w:szCs w:val="20"/>
        </w:rPr>
        <w:t xml:space="preserve"> Verl., Oldenb</w:t>
      </w:r>
      <w:r w:rsidR="00B07BE5">
        <w:rPr>
          <w:sz w:val="20"/>
          <w:szCs w:val="20"/>
        </w:rPr>
        <w:t xml:space="preserve">urg / </w:t>
      </w:r>
      <w:r w:rsidR="00B07BE5">
        <w:rPr>
          <w:sz w:val="20"/>
          <w:szCs w:val="20"/>
        </w:rPr>
        <w:br/>
      </w:r>
      <w:r w:rsidRPr="00B778FA">
        <w:rPr>
          <w:sz w:val="20"/>
          <w:szCs w:val="20"/>
        </w:rPr>
        <w:t>Hamb</w:t>
      </w:r>
      <w:r w:rsidR="00B07BE5">
        <w:rPr>
          <w:sz w:val="20"/>
          <w:szCs w:val="20"/>
        </w:rPr>
        <w:t>urg</w:t>
      </w:r>
      <w:r w:rsidRPr="00B778FA">
        <w:rPr>
          <w:sz w:val="20"/>
          <w:szCs w:val="20"/>
        </w:rPr>
        <w:t xml:space="preserve"> 1963</w:t>
      </w:r>
    </w:p>
    <w:p w14:paraId="366CFF93" w14:textId="77777777" w:rsidR="001C597D" w:rsidRPr="00B778FA" w:rsidRDefault="001C597D" w:rsidP="00CE0130">
      <w:pPr>
        <w:tabs>
          <w:tab w:val="left" w:pos="600"/>
          <w:tab w:val="left" w:pos="2040"/>
          <w:tab w:val="left" w:pos="2280"/>
        </w:tabs>
        <w:spacing w:after="120"/>
        <w:ind w:left="601" w:hanging="601"/>
        <w:jc w:val="both"/>
        <w:rPr>
          <w:sz w:val="20"/>
          <w:szCs w:val="20"/>
        </w:rPr>
      </w:pPr>
      <w:r w:rsidRPr="00B778FA">
        <w:rPr>
          <w:sz w:val="20"/>
          <w:szCs w:val="20"/>
        </w:rPr>
        <w:t xml:space="preserve">(14) </w:t>
      </w:r>
      <w:r w:rsidR="00CE0130" w:rsidRPr="00B778FA">
        <w:rPr>
          <w:sz w:val="20"/>
          <w:szCs w:val="20"/>
        </w:rPr>
        <w:tab/>
      </w:r>
      <w:r w:rsidRPr="00B778FA">
        <w:rPr>
          <w:sz w:val="20"/>
          <w:szCs w:val="20"/>
        </w:rPr>
        <w:t xml:space="preserve">F. Karger u. G. </w:t>
      </w:r>
      <w:proofErr w:type="spellStart"/>
      <w:r w:rsidRPr="00B778FA">
        <w:rPr>
          <w:sz w:val="20"/>
          <w:szCs w:val="20"/>
        </w:rPr>
        <w:t>Zicha</w:t>
      </w:r>
      <w:proofErr w:type="spellEnd"/>
      <w:r w:rsidRPr="00B778FA">
        <w:rPr>
          <w:sz w:val="20"/>
          <w:szCs w:val="20"/>
        </w:rPr>
        <w:t xml:space="preserve">: </w:t>
      </w:r>
      <w:r w:rsidRPr="00B778FA">
        <w:rPr>
          <w:i/>
          <w:sz w:val="20"/>
          <w:szCs w:val="20"/>
        </w:rPr>
        <w:t>"Physikalische Untersuchung des Spukfalls in Rosenheim 1967"</w:t>
      </w:r>
      <w:r w:rsidRPr="00B778FA">
        <w:rPr>
          <w:sz w:val="20"/>
          <w:szCs w:val="20"/>
        </w:rPr>
        <w:t xml:space="preserve">, </w:t>
      </w:r>
      <w:hyperlink r:id="rId11" w:history="1">
        <w:r w:rsidRPr="00B778FA">
          <w:rPr>
            <w:sz w:val="20"/>
            <w:szCs w:val="20"/>
          </w:rPr>
          <w:t>Z</w:t>
        </w:r>
        <w:r w:rsidR="00B07BE5">
          <w:rPr>
            <w:sz w:val="20"/>
            <w:szCs w:val="20"/>
          </w:rPr>
          <w:t>eitschrift für</w:t>
        </w:r>
        <w:r w:rsidR="00CE0130" w:rsidRPr="00B778FA">
          <w:rPr>
            <w:sz w:val="20"/>
            <w:szCs w:val="20"/>
          </w:rPr>
          <w:t xml:space="preserve"> </w:t>
        </w:r>
        <w:r w:rsidRPr="00B778FA">
          <w:rPr>
            <w:sz w:val="20"/>
            <w:szCs w:val="20"/>
          </w:rPr>
          <w:t>Par</w:t>
        </w:r>
        <w:r w:rsidR="00B07BE5">
          <w:rPr>
            <w:sz w:val="20"/>
            <w:szCs w:val="20"/>
          </w:rPr>
          <w:t>a</w:t>
        </w:r>
        <w:r w:rsidRPr="00B778FA">
          <w:rPr>
            <w:sz w:val="20"/>
            <w:szCs w:val="20"/>
          </w:rPr>
          <w:t>psychol</w:t>
        </w:r>
        <w:r w:rsidR="00B07BE5">
          <w:rPr>
            <w:sz w:val="20"/>
            <w:szCs w:val="20"/>
          </w:rPr>
          <w:t>ogie</w:t>
        </w:r>
        <w:r w:rsidRPr="00B778FA">
          <w:rPr>
            <w:sz w:val="20"/>
            <w:szCs w:val="20"/>
          </w:rPr>
          <w:t xml:space="preserve"> u. Grenzgebiete</w:t>
        </w:r>
      </w:hyperlink>
      <w:r w:rsidRPr="00B778FA">
        <w:rPr>
          <w:sz w:val="20"/>
          <w:szCs w:val="20"/>
        </w:rPr>
        <w:t xml:space="preserve"> der Psychol</w:t>
      </w:r>
      <w:r w:rsidR="00B07BE5">
        <w:rPr>
          <w:sz w:val="20"/>
          <w:szCs w:val="20"/>
        </w:rPr>
        <w:t>ogie</w:t>
      </w:r>
      <w:r w:rsidRPr="00B778FA">
        <w:rPr>
          <w:sz w:val="20"/>
          <w:szCs w:val="20"/>
        </w:rPr>
        <w:t xml:space="preserve"> 1968, S. 113-130</w:t>
      </w:r>
    </w:p>
    <w:p w14:paraId="0E95818C" w14:textId="77777777" w:rsidR="001C597D" w:rsidRPr="00B778FA" w:rsidRDefault="001C597D" w:rsidP="00CE0130">
      <w:pPr>
        <w:tabs>
          <w:tab w:val="left" w:pos="600"/>
          <w:tab w:val="left" w:pos="2040"/>
          <w:tab w:val="left" w:pos="2280"/>
        </w:tabs>
        <w:spacing w:after="120"/>
        <w:ind w:left="601" w:hanging="601"/>
        <w:jc w:val="both"/>
        <w:rPr>
          <w:sz w:val="20"/>
          <w:szCs w:val="20"/>
        </w:rPr>
      </w:pPr>
      <w:r w:rsidRPr="00B778FA">
        <w:rPr>
          <w:sz w:val="20"/>
          <w:szCs w:val="20"/>
        </w:rPr>
        <w:t xml:space="preserve">(15) </w:t>
      </w:r>
      <w:r w:rsidR="00CE0130" w:rsidRPr="00B778FA">
        <w:rPr>
          <w:sz w:val="20"/>
          <w:szCs w:val="20"/>
        </w:rPr>
        <w:tab/>
      </w:r>
      <w:r w:rsidRPr="00B778FA">
        <w:rPr>
          <w:sz w:val="20"/>
          <w:szCs w:val="20"/>
        </w:rPr>
        <w:t xml:space="preserve">G. Krönert: </w:t>
      </w:r>
      <w:r w:rsidRPr="00B778FA">
        <w:rPr>
          <w:i/>
          <w:sz w:val="20"/>
          <w:szCs w:val="20"/>
        </w:rPr>
        <w:t xml:space="preserve">"Der Spuk von </w:t>
      </w:r>
      <w:proofErr w:type="spellStart"/>
      <w:r w:rsidRPr="00B778FA">
        <w:rPr>
          <w:i/>
          <w:sz w:val="20"/>
          <w:szCs w:val="20"/>
        </w:rPr>
        <w:t>Grosserlach</w:t>
      </w:r>
      <w:proofErr w:type="spellEnd"/>
      <w:r w:rsidRPr="00B778FA">
        <w:rPr>
          <w:i/>
          <w:sz w:val="20"/>
          <w:szCs w:val="20"/>
        </w:rPr>
        <w:t>"</w:t>
      </w:r>
      <w:r w:rsidRPr="00B778FA">
        <w:rPr>
          <w:sz w:val="20"/>
          <w:szCs w:val="20"/>
        </w:rPr>
        <w:t>, Neue Wissenschaft H. 4/5, 1952, S. 127-136</w:t>
      </w:r>
    </w:p>
    <w:p w14:paraId="189794DB" w14:textId="77777777" w:rsidR="001C597D" w:rsidRPr="00B778FA" w:rsidRDefault="001C597D" w:rsidP="00CE0130">
      <w:pPr>
        <w:tabs>
          <w:tab w:val="left" w:pos="600"/>
          <w:tab w:val="left" w:pos="2040"/>
          <w:tab w:val="left" w:pos="2280"/>
        </w:tabs>
        <w:spacing w:after="120"/>
        <w:ind w:left="601" w:hanging="601"/>
        <w:jc w:val="both"/>
        <w:rPr>
          <w:sz w:val="20"/>
          <w:szCs w:val="20"/>
        </w:rPr>
      </w:pPr>
      <w:r w:rsidRPr="00B778FA">
        <w:rPr>
          <w:sz w:val="20"/>
          <w:szCs w:val="20"/>
        </w:rPr>
        <w:t xml:space="preserve">(16) </w:t>
      </w:r>
      <w:r w:rsidR="00CE0130" w:rsidRPr="00B778FA">
        <w:rPr>
          <w:sz w:val="20"/>
          <w:szCs w:val="20"/>
        </w:rPr>
        <w:tab/>
      </w:r>
      <w:r w:rsidRPr="00B778FA">
        <w:rPr>
          <w:sz w:val="20"/>
          <w:szCs w:val="20"/>
        </w:rPr>
        <w:t xml:space="preserve">E. </w:t>
      </w:r>
      <w:proofErr w:type="spellStart"/>
      <w:r w:rsidRPr="00B778FA">
        <w:rPr>
          <w:sz w:val="20"/>
          <w:szCs w:val="20"/>
        </w:rPr>
        <w:t>Mattiesen</w:t>
      </w:r>
      <w:proofErr w:type="spellEnd"/>
      <w:r w:rsidRPr="00B778FA">
        <w:rPr>
          <w:sz w:val="20"/>
          <w:szCs w:val="20"/>
        </w:rPr>
        <w:t xml:space="preserve">: </w:t>
      </w:r>
      <w:r w:rsidRPr="00B778FA">
        <w:rPr>
          <w:i/>
          <w:sz w:val="20"/>
          <w:szCs w:val="20"/>
        </w:rPr>
        <w:t>"Das persönliche Überleben des Todes"</w:t>
      </w:r>
      <w:r w:rsidRPr="00B778FA">
        <w:rPr>
          <w:sz w:val="20"/>
          <w:szCs w:val="20"/>
        </w:rPr>
        <w:t xml:space="preserve">, 3 Bände, </w:t>
      </w:r>
      <w:hyperlink r:id="rId12" w:history="1">
        <w:r w:rsidRPr="00B778FA">
          <w:rPr>
            <w:sz w:val="20"/>
            <w:szCs w:val="20"/>
          </w:rPr>
          <w:t>Verl. de</w:t>
        </w:r>
      </w:hyperlink>
      <w:r w:rsidRPr="00B778FA">
        <w:rPr>
          <w:sz w:val="20"/>
          <w:szCs w:val="20"/>
        </w:rPr>
        <w:t xml:space="preserve"> Gruyter, Berlin 1936-39, </w:t>
      </w:r>
      <w:r w:rsidR="003C147A">
        <w:rPr>
          <w:sz w:val="20"/>
          <w:szCs w:val="20"/>
        </w:rPr>
        <w:br/>
      </w:r>
      <w:r w:rsidRPr="00B778FA">
        <w:rPr>
          <w:sz w:val="20"/>
          <w:szCs w:val="20"/>
        </w:rPr>
        <w:t>Nachdruck 1962</w:t>
      </w:r>
    </w:p>
    <w:p w14:paraId="0A36437E" w14:textId="77777777" w:rsidR="001C597D" w:rsidRPr="00B778FA" w:rsidRDefault="001C597D" w:rsidP="00CE0130">
      <w:pPr>
        <w:tabs>
          <w:tab w:val="left" w:pos="600"/>
          <w:tab w:val="left" w:pos="2040"/>
          <w:tab w:val="left" w:pos="2280"/>
        </w:tabs>
        <w:spacing w:after="120"/>
        <w:ind w:left="601" w:hanging="601"/>
        <w:jc w:val="both"/>
        <w:rPr>
          <w:sz w:val="20"/>
          <w:szCs w:val="20"/>
        </w:rPr>
      </w:pPr>
      <w:r w:rsidRPr="00B778FA">
        <w:rPr>
          <w:sz w:val="20"/>
          <w:szCs w:val="20"/>
        </w:rPr>
        <w:t>(1</w:t>
      </w:r>
      <w:r w:rsidR="00CE0130" w:rsidRPr="00B778FA">
        <w:rPr>
          <w:sz w:val="20"/>
          <w:szCs w:val="20"/>
        </w:rPr>
        <w:t>7</w:t>
      </w:r>
      <w:r w:rsidRPr="00B778FA">
        <w:rPr>
          <w:sz w:val="20"/>
          <w:szCs w:val="20"/>
        </w:rPr>
        <w:t xml:space="preserve">) </w:t>
      </w:r>
      <w:r w:rsidR="00CE0130" w:rsidRPr="00B778FA">
        <w:rPr>
          <w:sz w:val="20"/>
          <w:szCs w:val="20"/>
        </w:rPr>
        <w:tab/>
      </w:r>
      <w:r w:rsidRPr="00B778FA">
        <w:rPr>
          <w:sz w:val="20"/>
          <w:szCs w:val="20"/>
        </w:rPr>
        <w:t xml:space="preserve">C. Richet: </w:t>
      </w:r>
      <w:r w:rsidRPr="00B778FA">
        <w:rPr>
          <w:i/>
          <w:sz w:val="20"/>
          <w:szCs w:val="20"/>
        </w:rPr>
        <w:t>"Grundriß der Parapsychologie und Parapsychophysik"</w:t>
      </w:r>
      <w:r w:rsidRPr="00B778FA">
        <w:rPr>
          <w:sz w:val="20"/>
          <w:szCs w:val="20"/>
        </w:rPr>
        <w:t>, Union Deutsche Verlags</w:t>
      </w:r>
      <w:r w:rsidR="00CE0130" w:rsidRPr="00B778FA">
        <w:rPr>
          <w:sz w:val="20"/>
          <w:szCs w:val="20"/>
        </w:rPr>
        <w:t xml:space="preserve">gesellschaft, </w:t>
      </w:r>
      <w:proofErr w:type="spellStart"/>
      <w:r w:rsidR="00CE0130" w:rsidRPr="00B778FA">
        <w:rPr>
          <w:sz w:val="20"/>
          <w:szCs w:val="20"/>
        </w:rPr>
        <w:t>Stuttg</w:t>
      </w:r>
      <w:proofErr w:type="spellEnd"/>
      <w:r w:rsidR="00CE0130" w:rsidRPr="00B778FA">
        <w:rPr>
          <w:sz w:val="20"/>
          <w:szCs w:val="20"/>
        </w:rPr>
        <w:t>.,</w:t>
      </w:r>
      <w:r w:rsidRPr="00B778FA">
        <w:rPr>
          <w:sz w:val="20"/>
          <w:szCs w:val="20"/>
        </w:rPr>
        <w:t xml:space="preserve"> Berlin, Leipzig 1923</w:t>
      </w:r>
    </w:p>
    <w:p w14:paraId="5EC7F983" w14:textId="77777777" w:rsidR="00CE0130" w:rsidRPr="00B07BE5" w:rsidRDefault="001C597D" w:rsidP="00CE0130">
      <w:pPr>
        <w:tabs>
          <w:tab w:val="left" w:pos="600"/>
          <w:tab w:val="left" w:pos="2040"/>
          <w:tab w:val="left" w:pos="2280"/>
        </w:tabs>
        <w:spacing w:after="120"/>
        <w:ind w:left="601" w:hanging="601"/>
        <w:jc w:val="both"/>
        <w:rPr>
          <w:sz w:val="20"/>
          <w:szCs w:val="20"/>
        </w:rPr>
      </w:pPr>
      <w:r w:rsidRPr="00B778FA">
        <w:rPr>
          <w:sz w:val="20"/>
          <w:szCs w:val="20"/>
        </w:rPr>
        <w:t>(1</w:t>
      </w:r>
      <w:r w:rsidR="00EB128A" w:rsidRPr="00B778FA">
        <w:rPr>
          <w:sz w:val="20"/>
          <w:szCs w:val="20"/>
        </w:rPr>
        <w:t>8</w:t>
      </w:r>
      <w:r w:rsidRPr="00B778FA">
        <w:rPr>
          <w:sz w:val="20"/>
          <w:szCs w:val="20"/>
        </w:rPr>
        <w:t xml:space="preserve">) </w:t>
      </w:r>
      <w:r w:rsidR="00CE0130" w:rsidRPr="00B778FA">
        <w:rPr>
          <w:sz w:val="20"/>
          <w:szCs w:val="20"/>
        </w:rPr>
        <w:tab/>
      </w:r>
      <w:r w:rsidRPr="00B778FA">
        <w:rPr>
          <w:sz w:val="20"/>
          <w:szCs w:val="20"/>
        </w:rPr>
        <w:t xml:space="preserve">W. Schiebeler: </w:t>
      </w:r>
      <w:r w:rsidRPr="00B778FA">
        <w:rPr>
          <w:i/>
          <w:sz w:val="20"/>
          <w:szCs w:val="20"/>
        </w:rPr>
        <w:t>"</w:t>
      </w:r>
      <w:r w:rsidR="00B07BE5">
        <w:rPr>
          <w:i/>
          <w:sz w:val="20"/>
          <w:szCs w:val="20"/>
        </w:rPr>
        <w:t xml:space="preserve">Wir überleben den Tod, Erfahrungsbeweise für ein Weiterleben", </w:t>
      </w:r>
      <w:r w:rsidR="00B07BE5" w:rsidRPr="00B07BE5">
        <w:rPr>
          <w:sz w:val="20"/>
          <w:szCs w:val="20"/>
        </w:rPr>
        <w:t xml:space="preserve">Herder Verlag, </w:t>
      </w:r>
      <w:r w:rsidR="00B07BE5">
        <w:rPr>
          <w:sz w:val="20"/>
          <w:szCs w:val="20"/>
        </w:rPr>
        <w:br/>
      </w:r>
      <w:r w:rsidR="00B07BE5" w:rsidRPr="00B07BE5">
        <w:rPr>
          <w:sz w:val="20"/>
          <w:szCs w:val="20"/>
        </w:rPr>
        <w:t>Freiburg 1983.</w:t>
      </w:r>
      <w:r w:rsidRPr="00B07BE5">
        <w:rPr>
          <w:sz w:val="20"/>
          <w:szCs w:val="20"/>
        </w:rPr>
        <w:t xml:space="preserve"> </w:t>
      </w:r>
    </w:p>
    <w:p w14:paraId="38BBEE08" w14:textId="77777777" w:rsidR="00CE0130" w:rsidRPr="00B778FA" w:rsidRDefault="001C597D" w:rsidP="00CE0130">
      <w:pPr>
        <w:tabs>
          <w:tab w:val="left" w:pos="600"/>
          <w:tab w:val="left" w:pos="2040"/>
          <w:tab w:val="left" w:pos="2280"/>
        </w:tabs>
        <w:spacing w:after="120"/>
        <w:ind w:left="601" w:hanging="601"/>
        <w:jc w:val="both"/>
        <w:rPr>
          <w:sz w:val="20"/>
          <w:szCs w:val="20"/>
        </w:rPr>
      </w:pPr>
      <w:r w:rsidRPr="00B778FA">
        <w:rPr>
          <w:sz w:val="20"/>
          <w:szCs w:val="20"/>
        </w:rPr>
        <w:t xml:space="preserve">(19) </w:t>
      </w:r>
      <w:r w:rsidR="00CE0130" w:rsidRPr="00B778FA">
        <w:rPr>
          <w:sz w:val="20"/>
          <w:szCs w:val="20"/>
        </w:rPr>
        <w:tab/>
      </w:r>
      <w:r w:rsidRPr="00B778FA">
        <w:rPr>
          <w:sz w:val="20"/>
          <w:szCs w:val="20"/>
        </w:rPr>
        <w:t xml:space="preserve">W. Schiebeler: </w:t>
      </w:r>
      <w:r w:rsidR="00CE0130" w:rsidRPr="00B778FA">
        <w:rPr>
          <w:i/>
          <w:sz w:val="20"/>
          <w:szCs w:val="20"/>
        </w:rPr>
        <w:t>"</w:t>
      </w:r>
      <w:r w:rsidRPr="00B778FA">
        <w:rPr>
          <w:i/>
          <w:sz w:val="20"/>
          <w:szCs w:val="20"/>
        </w:rPr>
        <w:t>Paranormale Heilmethoden auf den Philippinen"</w:t>
      </w:r>
      <w:r w:rsidRPr="00B778FA">
        <w:rPr>
          <w:sz w:val="20"/>
          <w:szCs w:val="20"/>
        </w:rPr>
        <w:t>, A</w:t>
      </w:r>
      <w:r w:rsidR="00B07BE5">
        <w:rPr>
          <w:sz w:val="20"/>
          <w:szCs w:val="20"/>
        </w:rPr>
        <w:t>llg.</w:t>
      </w:r>
      <w:r w:rsidR="00CE0130" w:rsidRPr="00B778FA">
        <w:rPr>
          <w:sz w:val="20"/>
          <w:szCs w:val="20"/>
        </w:rPr>
        <w:t xml:space="preserve"> </w:t>
      </w:r>
      <w:r w:rsidRPr="00B778FA">
        <w:rPr>
          <w:sz w:val="20"/>
          <w:szCs w:val="20"/>
        </w:rPr>
        <w:t>Z</w:t>
      </w:r>
      <w:r w:rsidR="00B07BE5">
        <w:rPr>
          <w:sz w:val="20"/>
          <w:szCs w:val="20"/>
        </w:rPr>
        <w:t>eitschrift für</w:t>
      </w:r>
      <w:r w:rsidR="00CE0130" w:rsidRPr="00B778FA">
        <w:rPr>
          <w:sz w:val="20"/>
          <w:szCs w:val="20"/>
        </w:rPr>
        <w:t xml:space="preserve"> </w:t>
      </w:r>
      <w:r w:rsidRPr="00B778FA">
        <w:rPr>
          <w:sz w:val="20"/>
          <w:szCs w:val="20"/>
        </w:rPr>
        <w:t>Parapsychol</w:t>
      </w:r>
      <w:r w:rsidR="00B07BE5">
        <w:rPr>
          <w:sz w:val="20"/>
          <w:szCs w:val="20"/>
        </w:rPr>
        <w:t>ogie</w:t>
      </w:r>
      <w:r w:rsidRPr="00B778FA">
        <w:rPr>
          <w:sz w:val="20"/>
          <w:szCs w:val="20"/>
        </w:rPr>
        <w:t xml:space="preserve">, </w:t>
      </w:r>
      <w:r w:rsidR="00B07BE5">
        <w:rPr>
          <w:sz w:val="20"/>
          <w:szCs w:val="20"/>
        </w:rPr>
        <w:t>H. 2a/1977, S. 41-81, Hamburg.</w:t>
      </w:r>
    </w:p>
    <w:p w14:paraId="1CA781C6" w14:textId="77777777" w:rsidR="001C597D" w:rsidRPr="00B778FA" w:rsidRDefault="001C597D" w:rsidP="00CE0130">
      <w:pPr>
        <w:tabs>
          <w:tab w:val="left" w:pos="600"/>
          <w:tab w:val="left" w:pos="2040"/>
          <w:tab w:val="left" w:pos="2280"/>
        </w:tabs>
        <w:spacing w:after="120"/>
        <w:ind w:left="601" w:hanging="601"/>
        <w:jc w:val="both"/>
        <w:rPr>
          <w:sz w:val="20"/>
          <w:szCs w:val="20"/>
        </w:rPr>
      </w:pPr>
      <w:r w:rsidRPr="00B778FA">
        <w:rPr>
          <w:sz w:val="20"/>
          <w:szCs w:val="20"/>
        </w:rPr>
        <w:t xml:space="preserve">(20) </w:t>
      </w:r>
      <w:r w:rsidR="00CE0130" w:rsidRPr="00B778FA">
        <w:rPr>
          <w:sz w:val="20"/>
          <w:szCs w:val="20"/>
        </w:rPr>
        <w:tab/>
      </w:r>
      <w:r w:rsidRPr="00B778FA">
        <w:rPr>
          <w:sz w:val="20"/>
          <w:szCs w:val="20"/>
        </w:rPr>
        <w:t xml:space="preserve">W. Schiebeler: </w:t>
      </w:r>
      <w:r w:rsidRPr="00B778FA">
        <w:rPr>
          <w:i/>
          <w:sz w:val="20"/>
          <w:szCs w:val="20"/>
        </w:rPr>
        <w:t>"Parapsychologische Probleme und physikalische Forschungsmethoden und Forschungsergebnisse</w:t>
      </w:r>
      <w:r w:rsidR="00CE0130" w:rsidRPr="00B778FA">
        <w:rPr>
          <w:i/>
          <w:sz w:val="20"/>
          <w:szCs w:val="20"/>
        </w:rPr>
        <w:t>"</w:t>
      </w:r>
      <w:r w:rsidRPr="00B778FA">
        <w:rPr>
          <w:sz w:val="20"/>
          <w:szCs w:val="20"/>
        </w:rPr>
        <w:t>, Allg.</w:t>
      </w:r>
      <w:r w:rsidR="00CE0130" w:rsidRPr="00B778FA">
        <w:rPr>
          <w:sz w:val="20"/>
          <w:szCs w:val="20"/>
        </w:rPr>
        <w:t xml:space="preserve"> </w:t>
      </w:r>
      <w:r w:rsidR="00B07BE5" w:rsidRPr="00B778FA">
        <w:rPr>
          <w:sz w:val="20"/>
          <w:szCs w:val="20"/>
        </w:rPr>
        <w:t>Z</w:t>
      </w:r>
      <w:r w:rsidR="00B07BE5">
        <w:rPr>
          <w:sz w:val="20"/>
          <w:szCs w:val="20"/>
        </w:rPr>
        <w:t>eitschrift für</w:t>
      </w:r>
      <w:r w:rsidR="00B07BE5" w:rsidRPr="00B778FA">
        <w:rPr>
          <w:sz w:val="20"/>
          <w:szCs w:val="20"/>
        </w:rPr>
        <w:t xml:space="preserve"> Parapsychol</w:t>
      </w:r>
      <w:r w:rsidR="00B07BE5">
        <w:rPr>
          <w:sz w:val="20"/>
          <w:szCs w:val="20"/>
        </w:rPr>
        <w:t>ogie</w:t>
      </w:r>
      <w:r w:rsidRPr="00B778FA">
        <w:rPr>
          <w:sz w:val="20"/>
          <w:szCs w:val="20"/>
        </w:rPr>
        <w:t>, H 2/1978, S. 35-42 u.</w:t>
      </w:r>
      <w:r w:rsidR="00CE0130" w:rsidRPr="00B778FA">
        <w:rPr>
          <w:sz w:val="20"/>
          <w:szCs w:val="20"/>
        </w:rPr>
        <w:t xml:space="preserve"> </w:t>
      </w:r>
      <w:r w:rsidRPr="00B778FA">
        <w:rPr>
          <w:sz w:val="20"/>
          <w:szCs w:val="20"/>
        </w:rPr>
        <w:t>H. 3/1978, 5. 85-90</w:t>
      </w:r>
    </w:p>
    <w:p w14:paraId="612A4CBD" w14:textId="77777777" w:rsidR="001C597D" w:rsidRPr="00B778FA" w:rsidRDefault="00CE0130" w:rsidP="00CE0130">
      <w:pPr>
        <w:tabs>
          <w:tab w:val="left" w:pos="600"/>
          <w:tab w:val="left" w:pos="2040"/>
          <w:tab w:val="left" w:pos="2280"/>
        </w:tabs>
        <w:spacing w:after="120"/>
        <w:ind w:left="601" w:hanging="601"/>
        <w:jc w:val="both"/>
        <w:rPr>
          <w:sz w:val="20"/>
          <w:szCs w:val="20"/>
        </w:rPr>
      </w:pPr>
      <w:r w:rsidRPr="00B778FA">
        <w:rPr>
          <w:sz w:val="20"/>
          <w:szCs w:val="20"/>
        </w:rPr>
        <w:t>(</w:t>
      </w:r>
      <w:r w:rsidR="001C597D" w:rsidRPr="00B778FA">
        <w:rPr>
          <w:sz w:val="20"/>
          <w:szCs w:val="20"/>
        </w:rPr>
        <w:t xml:space="preserve">21) </w:t>
      </w:r>
      <w:r w:rsidRPr="00B778FA">
        <w:rPr>
          <w:sz w:val="20"/>
          <w:szCs w:val="20"/>
        </w:rPr>
        <w:tab/>
      </w:r>
      <w:r w:rsidR="001C597D" w:rsidRPr="00B778FA">
        <w:rPr>
          <w:sz w:val="20"/>
          <w:szCs w:val="20"/>
        </w:rPr>
        <w:t xml:space="preserve">W. Schiebeler: </w:t>
      </w:r>
      <w:r w:rsidR="001C597D" w:rsidRPr="00B778FA">
        <w:rPr>
          <w:i/>
          <w:sz w:val="20"/>
          <w:szCs w:val="20"/>
        </w:rPr>
        <w:t>"Die physikalischen Phänomene der Parapsychologie"</w:t>
      </w:r>
      <w:r w:rsidR="001C597D" w:rsidRPr="00B778FA">
        <w:rPr>
          <w:sz w:val="20"/>
          <w:szCs w:val="20"/>
        </w:rPr>
        <w:t xml:space="preserve"> </w:t>
      </w:r>
      <w:hyperlink r:id="rId13" w:history="1">
        <w:r w:rsidR="001C597D" w:rsidRPr="00B778FA">
          <w:rPr>
            <w:sz w:val="20"/>
            <w:szCs w:val="20"/>
          </w:rPr>
          <w:t>Allg.</w:t>
        </w:r>
        <w:r w:rsidRPr="00B778FA">
          <w:rPr>
            <w:sz w:val="20"/>
            <w:szCs w:val="20"/>
          </w:rPr>
          <w:t xml:space="preserve"> </w:t>
        </w:r>
        <w:r w:rsidR="00895216" w:rsidRPr="00B778FA">
          <w:rPr>
            <w:sz w:val="20"/>
            <w:szCs w:val="20"/>
          </w:rPr>
          <w:t>Z</w:t>
        </w:r>
        <w:r w:rsidR="00895216">
          <w:rPr>
            <w:sz w:val="20"/>
            <w:szCs w:val="20"/>
          </w:rPr>
          <w:t>eitschrift für</w:t>
        </w:r>
        <w:r w:rsidR="00895216" w:rsidRPr="00B778FA">
          <w:rPr>
            <w:sz w:val="20"/>
            <w:szCs w:val="20"/>
          </w:rPr>
          <w:t xml:space="preserve"> Parapsychol</w:t>
        </w:r>
        <w:r w:rsidR="00895216">
          <w:rPr>
            <w:sz w:val="20"/>
            <w:szCs w:val="20"/>
          </w:rPr>
          <w:t>ogie</w:t>
        </w:r>
        <w:r w:rsidR="001C597D" w:rsidRPr="00B778FA">
          <w:rPr>
            <w:sz w:val="20"/>
            <w:szCs w:val="20"/>
          </w:rPr>
          <w:t xml:space="preserve"> H. 3</w:t>
        </w:r>
      </w:hyperlink>
      <w:r w:rsidR="001C597D" w:rsidRPr="00B778FA">
        <w:rPr>
          <w:sz w:val="20"/>
          <w:szCs w:val="20"/>
        </w:rPr>
        <w:t xml:space="preserve"> u. 4/1979, S.73-85 u. 125-132, H. 1 u. 3/1980, </w:t>
      </w:r>
      <w:r w:rsidR="00895216">
        <w:rPr>
          <w:sz w:val="20"/>
          <w:szCs w:val="20"/>
        </w:rPr>
        <w:t>S</w:t>
      </w:r>
      <w:r w:rsidR="001C597D" w:rsidRPr="00B778FA">
        <w:rPr>
          <w:sz w:val="20"/>
          <w:szCs w:val="20"/>
        </w:rPr>
        <w:t>.</w:t>
      </w:r>
      <w:r w:rsidR="00895216">
        <w:rPr>
          <w:sz w:val="20"/>
          <w:szCs w:val="20"/>
        </w:rPr>
        <w:t xml:space="preserve"> </w:t>
      </w:r>
      <w:r w:rsidR="001C597D" w:rsidRPr="00B778FA">
        <w:rPr>
          <w:sz w:val="20"/>
          <w:szCs w:val="20"/>
        </w:rPr>
        <w:t>10-24 u. 103-111, H. 1/1981</w:t>
      </w:r>
      <w:r w:rsidR="00895216">
        <w:rPr>
          <w:sz w:val="20"/>
          <w:szCs w:val="20"/>
        </w:rPr>
        <w:t>, S. 23-31.</w:t>
      </w:r>
    </w:p>
    <w:p w14:paraId="2ECED743" w14:textId="77777777" w:rsidR="00CE0130" w:rsidRPr="00B778FA" w:rsidRDefault="001C597D" w:rsidP="00CE0130">
      <w:pPr>
        <w:tabs>
          <w:tab w:val="left" w:pos="600"/>
          <w:tab w:val="left" w:pos="2040"/>
          <w:tab w:val="left" w:pos="2280"/>
        </w:tabs>
        <w:spacing w:after="120"/>
        <w:ind w:left="601" w:hanging="601"/>
        <w:jc w:val="both"/>
        <w:rPr>
          <w:sz w:val="20"/>
          <w:szCs w:val="20"/>
        </w:rPr>
      </w:pPr>
      <w:r w:rsidRPr="00B778FA">
        <w:rPr>
          <w:sz w:val="20"/>
          <w:szCs w:val="20"/>
        </w:rPr>
        <w:t xml:space="preserve">(22) </w:t>
      </w:r>
      <w:r w:rsidR="00CE0130" w:rsidRPr="00B778FA">
        <w:rPr>
          <w:sz w:val="20"/>
          <w:szCs w:val="20"/>
        </w:rPr>
        <w:tab/>
      </w:r>
      <w:r w:rsidRPr="00B778FA">
        <w:rPr>
          <w:sz w:val="20"/>
          <w:szCs w:val="20"/>
        </w:rPr>
        <w:t xml:space="preserve">W. Schiebeler: </w:t>
      </w:r>
      <w:r w:rsidRPr="00B778FA">
        <w:rPr>
          <w:i/>
          <w:sz w:val="20"/>
          <w:szCs w:val="20"/>
        </w:rPr>
        <w:t>"Kausalität, Willensfreiheit und Vorherbestimmung aus der Sicht von Physik und Parapsychologie"</w:t>
      </w:r>
      <w:r w:rsidRPr="00B778FA">
        <w:rPr>
          <w:sz w:val="20"/>
          <w:szCs w:val="20"/>
        </w:rPr>
        <w:t>, IMAGO MUNDI Bd. 4, S. 309-332, Resch Verl. Innsbr</w:t>
      </w:r>
      <w:r w:rsidR="00895216">
        <w:rPr>
          <w:sz w:val="20"/>
          <w:szCs w:val="20"/>
        </w:rPr>
        <w:t>uck</w:t>
      </w:r>
      <w:r w:rsidRPr="00B778FA">
        <w:rPr>
          <w:sz w:val="20"/>
          <w:szCs w:val="20"/>
        </w:rPr>
        <w:t xml:space="preserve"> 1973 </w:t>
      </w:r>
    </w:p>
    <w:p w14:paraId="5024EEB2" w14:textId="77777777" w:rsidR="001C597D" w:rsidRPr="00B778FA" w:rsidRDefault="001C597D" w:rsidP="00CE0130">
      <w:pPr>
        <w:tabs>
          <w:tab w:val="left" w:pos="600"/>
          <w:tab w:val="left" w:pos="2040"/>
          <w:tab w:val="left" w:pos="2280"/>
        </w:tabs>
        <w:spacing w:after="120"/>
        <w:ind w:left="601" w:hanging="601"/>
        <w:jc w:val="both"/>
        <w:rPr>
          <w:sz w:val="20"/>
          <w:szCs w:val="20"/>
        </w:rPr>
      </w:pPr>
      <w:r w:rsidRPr="00B778FA">
        <w:rPr>
          <w:sz w:val="20"/>
          <w:szCs w:val="20"/>
        </w:rPr>
        <w:t xml:space="preserve">(23) </w:t>
      </w:r>
      <w:r w:rsidR="00CE0130" w:rsidRPr="00B778FA">
        <w:rPr>
          <w:sz w:val="20"/>
          <w:szCs w:val="20"/>
        </w:rPr>
        <w:tab/>
      </w:r>
      <w:r w:rsidRPr="00B778FA">
        <w:rPr>
          <w:sz w:val="20"/>
          <w:szCs w:val="20"/>
        </w:rPr>
        <w:t xml:space="preserve">R. </w:t>
      </w:r>
      <w:proofErr w:type="spellStart"/>
      <w:r w:rsidRPr="00B778FA">
        <w:rPr>
          <w:sz w:val="20"/>
          <w:szCs w:val="20"/>
        </w:rPr>
        <w:t>Sekanek</w:t>
      </w:r>
      <w:proofErr w:type="spellEnd"/>
      <w:r w:rsidRPr="00B778FA">
        <w:rPr>
          <w:sz w:val="20"/>
          <w:szCs w:val="20"/>
        </w:rPr>
        <w:t xml:space="preserve">: </w:t>
      </w:r>
      <w:r w:rsidRPr="00B778FA">
        <w:rPr>
          <w:i/>
          <w:sz w:val="20"/>
          <w:szCs w:val="20"/>
        </w:rPr>
        <w:t xml:space="preserve">"Mutter </w:t>
      </w:r>
      <w:proofErr w:type="spellStart"/>
      <w:r w:rsidRPr="00B778FA">
        <w:rPr>
          <w:i/>
          <w:sz w:val="20"/>
          <w:szCs w:val="20"/>
        </w:rPr>
        <w:t>Silbert</w:t>
      </w:r>
      <w:proofErr w:type="spellEnd"/>
      <w:r w:rsidRPr="00B778FA">
        <w:rPr>
          <w:i/>
          <w:sz w:val="20"/>
          <w:szCs w:val="20"/>
        </w:rPr>
        <w:t>, ein Opfergang"</w:t>
      </w:r>
      <w:r w:rsidRPr="00B778FA">
        <w:rPr>
          <w:sz w:val="20"/>
          <w:szCs w:val="20"/>
        </w:rPr>
        <w:t>,</w:t>
      </w:r>
      <w:r w:rsidR="00CE0130" w:rsidRPr="00B778FA">
        <w:rPr>
          <w:sz w:val="20"/>
          <w:szCs w:val="20"/>
        </w:rPr>
        <w:t xml:space="preserve"> </w:t>
      </w:r>
      <w:r w:rsidRPr="00B778FA">
        <w:rPr>
          <w:sz w:val="20"/>
          <w:szCs w:val="20"/>
        </w:rPr>
        <w:t>Otto Reichl Verl., Remagen 1959</w:t>
      </w:r>
    </w:p>
    <w:p w14:paraId="33E5F5D6" w14:textId="77777777" w:rsidR="00CE0130" w:rsidRPr="00B778FA" w:rsidRDefault="001C597D" w:rsidP="00CE0130">
      <w:pPr>
        <w:tabs>
          <w:tab w:val="left" w:pos="600"/>
          <w:tab w:val="left" w:pos="2040"/>
          <w:tab w:val="left" w:pos="2280"/>
        </w:tabs>
        <w:spacing w:after="120"/>
        <w:ind w:left="601" w:hanging="601"/>
        <w:jc w:val="both"/>
        <w:rPr>
          <w:sz w:val="20"/>
          <w:szCs w:val="20"/>
        </w:rPr>
      </w:pPr>
      <w:r w:rsidRPr="00B778FA">
        <w:rPr>
          <w:sz w:val="20"/>
          <w:szCs w:val="20"/>
        </w:rPr>
        <w:t xml:space="preserve">(24) </w:t>
      </w:r>
      <w:r w:rsidR="00CE0130" w:rsidRPr="00B778FA">
        <w:rPr>
          <w:sz w:val="20"/>
          <w:szCs w:val="20"/>
        </w:rPr>
        <w:tab/>
      </w:r>
      <w:r w:rsidRPr="00B778FA">
        <w:rPr>
          <w:sz w:val="20"/>
          <w:szCs w:val="20"/>
        </w:rPr>
        <w:t xml:space="preserve">A. Stelter: </w:t>
      </w:r>
      <w:r w:rsidRPr="00B778FA">
        <w:rPr>
          <w:i/>
          <w:sz w:val="20"/>
          <w:szCs w:val="20"/>
        </w:rPr>
        <w:t>"PSI-Heilung"</w:t>
      </w:r>
      <w:r w:rsidRPr="00B778FA">
        <w:rPr>
          <w:sz w:val="20"/>
          <w:szCs w:val="20"/>
        </w:rPr>
        <w:t xml:space="preserve">, Scherz-Verlag, Bern, München, Wien 1973 </w:t>
      </w:r>
    </w:p>
    <w:p w14:paraId="1814DE0C" w14:textId="77777777" w:rsidR="00CE0130" w:rsidRPr="00B778FA" w:rsidRDefault="001C597D" w:rsidP="00CE0130">
      <w:pPr>
        <w:tabs>
          <w:tab w:val="left" w:pos="600"/>
          <w:tab w:val="left" w:pos="2040"/>
          <w:tab w:val="left" w:pos="2280"/>
        </w:tabs>
        <w:spacing w:after="120"/>
        <w:ind w:left="601" w:hanging="601"/>
        <w:jc w:val="both"/>
        <w:rPr>
          <w:sz w:val="20"/>
          <w:szCs w:val="20"/>
        </w:rPr>
      </w:pPr>
      <w:r w:rsidRPr="00B778FA">
        <w:rPr>
          <w:sz w:val="20"/>
          <w:szCs w:val="20"/>
        </w:rPr>
        <w:t xml:space="preserve">(25) </w:t>
      </w:r>
      <w:r w:rsidR="00CE0130" w:rsidRPr="00B778FA">
        <w:rPr>
          <w:sz w:val="20"/>
          <w:szCs w:val="20"/>
        </w:rPr>
        <w:tab/>
      </w:r>
      <w:r w:rsidRPr="00B778FA">
        <w:rPr>
          <w:sz w:val="20"/>
          <w:szCs w:val="20"/>
        </w:rPr>
        <w:t>W.</w:t>
      </w:r>
      <w:r w:rsidR="00CE0130" w:rsidRPr="00B778FA">
        <w:rPr>
          <w:sz w:val="20"/>
          <w:szCs w:val="20"/>
        </w:rPr>
        <w:t xml:space="preserve"> </w:t>
      </w:r>
      <w:r w:rsidRPr="00B778FA">
        <w:rPr>
          <w:sz w:val="20"/>
          <w:szCs w:val="20"/>
        </w:rPr>
        <w:t>H.</w:t>
      </w:r>
      <w:r w:rsidR="00CE0130" w:rsidRPr="00B778FA">
        <w:rPr>
          <w:sz w:val="20"/>
          <w:szCs w:val="20"/>
        </w:rPr>
        <w:t xml:space="preserve"> </w:t>
      </w:r>
      <w:r w:rsidRPr="00B778FA">
        <w:rPr>
          <w:sz w:val="20"/>
          <w:szCs w:val="20"/>
        </w:rPr>
        <w:t xml:space="preserve">C. </w:t>
      </w:r>
      <w:proofErr w:type="spellStart"/>
      <w:r w:rsidRPr="00B778FA">
        <w:rPr>
          <w:sz w:val="20"/>
          <w:szCs w:val="20"/>
        </w:rPr>
        <w:t>Tenhaeff</w:t>
      </w:r>
      <w:proofErr w:type="spellEnd"/>
      <w:r w:rsidRPr="00B778FA">
        <w:rPr>
          <w:sz w:val="20"/>
          <w:szCs w:val="20"/>
        </w:rPr>
        <w:t xml:space="preserve">: </w:t>
      </w:r>
      <w:r w:rsidRPr="00B778FA">
        <w:rPr>
          <w:i/>
          <w:sz w:val="20"/>
          <w:szCs w:val="20"/>
        </w:rPr>
        <w:t>"Außergewöhnliche Heilkräfte"</w:t>
      </w:r>
      <w:r w:rsidRPr="00B778FA">
        <w:rPr>
          <w:sz w:val="20"/>
          <w:szCs w:val="20"/>
        </w:rPr>
        <w:t>, Walter Verl., Olten, Freiburg/</w:t>
      </w:r>
      <w:proofErr w:type="spellStart"/>
      <w:r w:rsidRPr="00B778FA">
        <w:rPr>
          <w:sz w:val="20"/>
          <w:szCs w:val="20"/>
        </w:rPr>
        <w:t>Breisg</w:t>
      </w:r>
      <w:proofErr w:type="spellEnd"/>
      <w:r w:rsidRPr="00B778FA">
        <w:rPr>
          <w:sz w:val="20"/>
          <w:szCs w:val="20"/>
        </w:rPr>
        <w:t>. 1957</w:t>
      </w:r>
    </w:p>
    <w:p w14:paraId="73973AE3" w14:textId="77777777" w:rsidR="001C597D" w:rsidRPr="00B778FA" w:rsidRDefault="00CE0130" w:rsidP="00CE0130">
      <w:pPr>
        <w:tabs>
          <w:tab w:val="left" w:pos="600"/>
          <w:tab w:val="left" w:pos="2040"/>
          <w:tab w:val="left" w:pos="2280"/>
        </w:tabs>
        <w:ind w:left="600" w:hanging="600"/>
        <w:jc w:val="both"/>
        <w:rPr>
          <w:sz w:val="20"/>
          <w:szCs w:val="20"/>
        </w:rPr>
      </w:pPr>
      <w:r w:rsidRPr="00B778FA">
        <w:rPr>
          <w:sz w:val="20"/>
          <w:szCs w:val="20"/>
        </w:rPr>
        <w:t>(2</w:t>
      </w:r>
      <w:r w:rsidR="001C597D" w:rsidRPr="00B778FA">
        <w:rPr>
          <w:sz w:val="20"/>
          <w:szCs w:val="20"/>
        </w:rPr>
        <w:t xml:space="preserve">6) </w:t>
      </w:r>
      <w:r w:rsidRPr="00B778FA">
        <w:rPr>
          <w:sz w:val="20"/>
          <w:szCs w:val="20"/>
        </w:rPr>
        <w:tab/>
      </w:r>
      <w:r w:rsidR="001C597D" w:rsidRPr="00B778FA">
        <w:rPr>
          <w:sz w:val="20"/>
          <w:szCs w:val="20"/>
        </w:rPr>
        <w:t xml:space="preserve">F. Zöllner: </w:t>
      </w:r>
      <w:r w:rsidR="001C597D" w:rsidRPr="00B778FA">
        <w:rPr>
          <w:i/>
          <w:sz w:val="20"/>
          <w:szCs w:val="20"/>
        </w:rPr>
        <w:t>"Wissenschaftliche Abhandlungen"</w:t>
      </w:r>
      <w:r w:rsidR="001C597D" w:rsidRPr="00B778FA">
        <w:rPr>
          <w:sz w:val="20"/>
          <w:szCs w:val="20"/>
        </w:rPr>
        <w:t>, 4. Bände, Verl.</w:t>
      </w:r>
      <w:r w:rsidRPr="00B778FA">
        <w:rPr>
          <w:sz w:val="20"/>
          <w:szCs w:val="20"/>
        </w:rPr>
        <w:t xml:space="preserve"> </w:t>
      </w:r>
      <w:r w:rsidR="001C597D" w:rsidRPr="00B778FA">
        <w:rPr>
          <w:sz w:val="20"/>
          <w:szCs w:val="20"/>
        </w:rPr>
        <w:t xml:space="preserve">L. </w:t>
      </w:r>
      <w:proofErr w:type="spellStart"/>
      <w:r w:rsidR="001C597D" w:rsidRPr="00B778FA">
        <w:rPr>
          <w:sz w:val="20"/>
          <w:szCs w:val="20"/>
        </w:rPr>
        <w:t>Staakmann</w:t>
      </w:r>
      <w:proofErr w:type="spellEnd"/>
      <w:r w:rsidR="001C597D" w:rsidRPr="00B778FA">
        <w:rPr>
          <w:sz w:val="20"/>
          <w:szCs w:val="20"/>
        </w:rPr>
        <w:t>, Leipzig 1878-1881</w:t>
      </w:r>
    </w:p>
    <w:sectPr w:rsidR="001C597D" w:rsidRPr="00B778FA" w:rsidSect="00101AE6">
      <w:headerReference w:type="default" r:id="rId14"/>
      <w:type w:val="continuous"/>
      <w:pgSz w:w="11907" w:h="16840" w:code="9"/>
      <w:pgMar w:top="1418" w:right="1418" w:bottom="1134" w:left="1418"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1CD7E" w14:textId="77777777" w:rsidR="002C04C8" w:rsidRDefault="002C04C8">
      <w:r>
        <w:separator/>
      </w:r>
    </w:p>
  </w:endnote>
  <w:endnote w:type="continuationSeparator" w:id="0">
    <w:p w14:paraId="18127F18" w14:textId="77777777" w:rsidR="002C04C8" w:rsidRDefault="002C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tzerland">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62E82" w14:textId="77777777" w:rsidR="002C04C8" w:rsidRDefault="002C04C8">
      <w:r>
        <w:separator/>
      </w:r>
    </w:p>
  </w:footnote>
  <w:footnote w:type="continuationSeparator" w:id="0">
    <w:p w14:paraId="4EA56408" w14:textId="77777777" w:rsidR="002C04C8" w:rsidRDefault="002C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1BE9" w14:textId="77777777" w:rsidR="00886586" w:rsidRDefault="00886586">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0317AF">
      <w:rPr>
        <w:rStyle w:val="Seitenzahl"/>
        <w:noProof/>
      </w:rPr>
      <w:t>2</w:t>
    </w:r>
    <w:r>
      <w:rPr>
        <w:rStyle w:val="Seitenzahl"/>
      </w:rPr>
      <w:fldChar w:fldCharType="end"/>
    </w:r>
    <w:r>
      <w:rPr>
        <w:rStyle w:val="Seitenzah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181771B6"/>
    <w:multiLevelType w:val="hybridMultilevel"/>
    <w:tmpl w:val="4F18DB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9D1EEF"/>
    <w:multiLevelType w:val="hybridMultilevel"/>
    <w:tmpl w:val="E5C668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72420C"/>
    <w:multiLevelType w:val="hybridMultilevel"/>
    <w:tmpl w:val="E6840132"/>
    <w:lvl w:ilvl="0" w:tplc="093EF0D0">
      <w:start w:val="1"/>
      <w:numFmt w:val="upperLetter"/>
      <w:lvlText w:val="%1."/>
      <w:lvlJc w:val="left"/>
      <w:pPr>
        <w:tabs>
          <w:tab w:val="num" w:pos="600"/>
        </w:tabs>
        <w:ind w:left="600" w:hanging="360"/>
      </w:pPr>
      <w:rPr>
        <w:rFonts w:hint="default"/>
      </w:rPr>
    </w:lvl>
    <w:lvl w:ilvl="1" w:tplc="04070019" w:tentative="1">
      <w:start w:val="1"/>
      <w:numFmt w:val="lowerLetter"/>
      <w:lvlText w:val="%2."/>
      <w:lvlJc w:val="left"/>
      <w:pPr>
        <w:tabs>
          <w:tab w:val="num" w:pos="1320"/>
        </w:tabs>
        <w:ind w:left="1320" w:hanging="360"/>
      </w:pPr>
    </w:lvl>
    <w:lvl w:ilvl="2" w:tplc="0407001B" w:tentative="1">
      <w:start w:val="1"/>
      <w:numFmt w:val="lowerRoman"/>
      <w:lvlText w:val="%3."/>
      <w:lvlJc w:val="right"/>
      <w:pPr>
        <w:tabs>
          <w:tab w:val="num" w:pos="2040"/>
        </w:tabs>
        <w:ind w:left="2040" w:hanging="180"/>
      </w:pPr>
    </w:lvl>
    <w:lvl w:ilvl="3" w:tplc="0407000F" w:tentative="1">
      <w:start w:val="1"/>
      <w:numFmt w:val="decimal"/>
      <w:lvlText w:val="%4."/>
      <w:lvlJc w:val="left"/>
      <w:pPr>
        <w:tabs>
          <w:tab w:val="num" w:pos="2760"/>
        </w:tabs>
        <w:ind w:left="2760" w:hanging="360"/>
      </w:pPr>
    </w:lvl>
    <w:lvl w:ilvl="4" w:tplc="04070019" w:tentative="1">
      <w:start w:val="1"/>
      <w:numFmt w:val="lowerLetter"/>
      <w:lvlText w:val="%5."/>
      <w:lvlJc w:val="left"/>
      <w:pPr>
        <w:tabs>
          <w:tab w:val="num" w:pos="3480"/>
        </w:tabs>
        <w:ind w:left="3480" w:hanging="360"/>
      </w:pPr>
    </w:lvl>
    <w:lvl w:ilvl="5" w:tplc="0407001B" w:tentative="1">
      <w:start w:val="1"/>
      <w:numFmt w:val="lowerRoman"/>
      <w:lvlText w:val="%6."/>
      <w:lvlJc w:val="right"/>
      <w:pPr>
        <w:tabs>
          <w:tab w:val="num" w:pos="4200"/>
        </w:tabs>
        <w:ind w:left="4200" w:hanging="180"/>
      </w:pPr>
    </w:lvl>
    <w:lvl w:ilvl="6" w:tplc="0407000F" w:tentative="1">
      <w:start w:val="1"/>
      <w:numFmt w:val="decimal"/>
      <w:lvlText w:val="%7."/>
      <w:lvlJc w:val="left"/>
      <w:pPr>
        <w:tabs>
          <w:tab w:val="num" w:pos="4920"/>
        </w:tabs>
        <w:ind w:left="4920" w:hanging="360"/>
      </w:pPr>
    </w:lvl>
    <w:lvl w:ilvl="7" w:tplc="04070019" w:tentative="1">
      <w:start w:val="1"/>
      <w:numFmt w:val="lowerLetter"/>
      <w:lvlText w:val="%8."/>
      <w:lvlJc w:val="left"/>
      <w:pPr>
        <w:tabs>
          <w:tab w:val="num" w:pos="5640"/>
        </w:tabs>
        <w:ind w:left="5640" w:hanging="360"/>
      </w:pPr>
    </w:lvl>
    <w:lvl w:ilvl="8" w:tplc="0407001B" w:tentative="1">
      <w:start w:val="1"/>
      <w:numFmt w:val="lowerRoman"/>
      <w:lvlText w:val="%9."/>
      <w:lvlJc w:val="right"/>
      <w:pPr>
        <w:tabs>
          <w:tab w:val="num" w:pos="6360"/>
        </w:tabs>
        <w:ind w:left="6360" w:hanging="180"/>
      </w:pPr>
    </w:lvl>
  </w:abstractNum>
  <w:abstractNum w:abstractNumId="4" w15:restartNumberingAfterBreak="0">
    <w:nsid w:val="228909C9"/>
    <w:multiLevelType w:val="hybridMultilevel"/>
    <w:tmpl w:val="3DD81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997B14"/>
    <w:multiLevelType w:val="hybridMultilevel"/>
    <w:tmpl w:val="1F86CC00"/>
    <w:lvl w:ilvl="0" w:tplc="04070001">
      <w:start w:val="1"/>
      <w:numFmt w:val="bullet"/>
      <w:lvlText w:val=""/>
      <w:lvlJc w:val="left"/>
      <w:pPr>
        <w:tabs>
          <w:tab w:val="num" w:pos="2280"/>
        </w:tabs>
        <w:ind w:left="22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A00818"/>
    <w:multiLevelType w:val="multilevel"/>
    <w:tmpl w:val="5CB05CA0"/>
    <w:lvl w:ilvl="0">
      <w:start w:val="1"/>
      <w:numFmt w:val="decimal"/>
      <w:lvlText w:val="%1.0"/>
      <w:lvlJc w:val="left"/>
      <w:pPr>
        <w:tabs>
          <w:tab w:val="num" w:pos="600"/>
        </w:tabs>
        <w:ind w:left="600" w:hanging="600"/>
      </w:pPr>
      <w:rPr>
        <w:rFonts w:hint="default"/>
      </w:rPr>
    </w:lvl>
    <w:lvl w:ilvl="1">
      <w:start w:val="1"/>
      <w:numFmt w:val="decimal"/>
      <w:lvlText w:val="%1.%2"/>
      <w:lvlJc w:val="left"/>
      <w:pPr>
        <w:tabs>
          <w:tab w:val="num" w:pos="1308"/>
        </w:tabs>
        <w:ind w:left="1308" w:hanging="60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15:restartNumberingAfterBreak="0">
    <w:nsid w:val="31124092"/>
    <w:multiLevelType w:val="hybridMultilevel"/>
    <w:tmpl w:val="D70454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261D79"/>
    <w:multiLevelType w:val="hybridMultilevel"/>
    <w:tmpl w:val="54BADA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2760382"/>
    <w:multiLevelType w:val="hybridMultilevel"/>
    <w:tmpl w:val="6786E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A115A8"/>
    <w:multiLevelType w:val="hybridMultilevel"/>
    <w:tmpl w:val="033200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067DD2"/>
    <w:multiLevelType w:val="hybridMultilevel"/>
    <w:tmpl w:val="5644C0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784817"/>
    <w:multiLevelType w:val="hybridMultilevel"/>
    <w:tmpl w:val="B1A80440"/>
    <w:lvl w:ilvl="0" w:tplc="04070001">
      <w:start w:val="1"/>
      <w:numFmt w:val="bullet"/>
      <w:lvlText w:val=""/>
      <w:lvlJc w:val="left"/>
      <w:pPr>
        <w:tabs>
          <w:tab w:val="num" w:pos="1320"/>
        </w:tabs>
        <w:ind w:left="1320" w:hanging="360"/>
      </w:pPr>
      <w:rPr>
        <w:rFonts w:ascii="Symbol" w:hAnsi="Symbol" w:hint="default"/>
      </w:rPr>
    </w:lvl>
    <w:lvl w:ilvl="1" w:tplc="04070003" w:tentative="1">
      <w:start w:val="1"/>
      <w:numFmt w:val="bullet"/>
      <w:lvlText w:val="o"/>
      <w:lvlJc w:val="left"/>
      <w:pPr>
        <w:tabs>
          <w:tab w:val="num" w:pos="2040"/>
        </w:tabs>
        <w:ind w:left="2040" w:hanging="360"/>
      </w:pPr>
      <w:rPr>
        <w:rFonts w:ascii="Courier New" w:hAnsi="Courier New" w:hint="default"/>
      </w:rPr>
    </w:lvl>
    <w:lvl w:ilvl="2" w:tplc="04070005" w:tentative="1">
      <w:start w:val="1"/>
      <w:numFmt w:val="bullet"/>
      <w:lvlText w:val=""/>
      <w:lvlJc w:val="left"/>
      <w:pPr>
        <w:tabs>
          <w:tab w:val="num" w:pos="2760"/>
        </w:tabs>
        <w:ind w:left="2760" w:hanging="360"/>
      </w:pPr>
      <w:rPr>
        <w:rFonts w:ascii="Wingdings" w:hAnsi="Wingdings" w:hint="default"/>
      </w:rPr>
    </w:lvl>
    <w:lvl w:ilvl="3" w:tplc="04070001" w:tentative="1">
      <w:start w:val="1"/>
      <w:numFmt w:val="bullet"/>
      <w:lvlText w:val=""/>
      <w:lvlJc w:val="left"/>
      <w:pPr>
        <w:tabs>
          <w:tab w:val="num" w:pos="3480"/>
        </w:tabs>
        <w:ind w:left="3480" w:hanging="360"/>
      </w:pPr>
      <w:rPr>
        <w:rFonts w:ascii="Symbol" w:hAnsi="Symbol" w:hint="default"/>
      </w:rPr>
    </w:lvl>
    <w:lvl w:ilvl="4" w:tplc="04070003" w:tentative="1">
      <w:start w:val="1"/>
      <w:numFmt w:val="bullet"/>
      <w:lvlText w:val="o"/>
      <w:lvlJc w:val="left"/>
      <w:pPr>
        <w:tabs>
          <w:tab w:val="num" w:pos="4200"/>
        </w:tabs>
        <w:ind w:left="4200" w:hanging="360"/>
      </w:pPr>
      <w:rPr>
        <w:rFonts w:ascii="Courier New" w:hAnsi="Courier New" w:hint="default"/>
      </w:rPr>
    </w:lvl>
    <w:lvl w:ilvl="5" w:tplc="04070005" w:tentative="1">
      <w:start w:val="1"/>
      <w:numFmt w:val="bullet"/>
      <w:lvlText w:val=""/>
      <w:lvlJc w:val="left"/>
      <w:pPr>
        <w:tabs>
          <w:tab w:val="num" w:pos="4920"/>
        </w:tabs>
        <w:ind w:left="4920" w:hanging="360"/>
      </w:pPr>
      <w:rPr>
        <w:rFonts w:ascii="Wingdings" w:hAnsi="Wingdings" w:hint="default"/>
      </w:rPr>
    </w:lvl>
    <w:lvl w:ilvl="6" w:tplc="04070001" w:tentative="1">
      <w:start w:val="1"/>
      <w:numFmt w:val="bullet"/>
      <w:lvlText w:val=""/>
      <w:lvlJc w:val="left"/>
      <w:pPr>
        <w:tabs>
          <w:tab w:val="num" w:pos="5640"/>
        </w:tabs>
        <w:ind w:left="5640" w:hanging="360"/>
      </w:pPr>
      <w:rPr>
        <w:rFonts w:ascii="Symbol" w:hAnsi="Symbol" w:hint="default"/>
      </w:rPr>
    </w:lvl>
    <w:lvl w:ilvl="7" w:tplc="04070003" w:tentative="1">
      <w:start w:val="1"/>
      <w:numFmt w:val="bullet"/>
      <w:lvlText w:val="o"/>
      <w:lvlJc w:val="left"/>
      <w:pPr>
        <w:tabs>
          <w:tab w:val="num" w:pos="6360"/>
        </w:tabs>
        <w:ind w:left="6360" w:hanging="360"/>
      </w:pPr>
      <w:rPr>
        <w:rFonts w:ascii="Courier New" w:hAnsi="Courier New" w:hint="default"/>
      </w:rPr>
    </w:lvl>
    <w:lvl w:ilvl="8" w:tplc="04070005" w:tentative="1">
      <w:start w:val="1"/>
      <w:numFmt w:val="bullet"/>
      <w:lvlText w:val=""/>
      <w:lvlJc w:val="left"/>
      <w:pPr>
        <w:tabs>
          <w:tab w:val="num" w:pos="7080"/>
        </w:tabs>
        <w:ind w:left="7080" w:hanging="360"/>
      </w:pPr>
      <w:rPr>
        <w:rFonts w:ascii="Wingdings" w:hAnsi="Wingdings" w:hint="default"/>
      </w:rPr>
    </w:lvl>
  </w:abstractNum>
  <w:abstractNum w:abstractNumId="13" w15:restartNumberingAfterBreak="0">
    <w:nsid w:val="481175DB"/>
    <w:multiLevelType w:val="multilevel"/>
    <w:tmpl w:val="6596B878"/>
    <w:lvl w:ilvl="0">
      <w:start w:val="1"/>
      <w:numFmt w:val="decimal"/>
      <w:lvlText w:val="%1.0"/>
      <w:lvlJc w:val="left"/>
      <w:pPr>
        <w:tabs>
          <w:tab w:val="num" w:pos="600"/>
        </w:tabs>
        <w:ind w:left="600" w:hanging="600"/>
      </w:pPr>
      <w:rPr>
        <w:rFonts w:hint="default"/>
      </w:rPr>
    </w:lvl>
    <w:lvl w:ilvl="1">
      <w:start w:val="1"/>
      <w:numFmt w:val="decimal"/>
      <w:lvlText w:val="%1.%2"/>
      <w:lvlJc w:val="left"/>
      <w:pPr>
        <w:tabs>
          <w:tab w:val="num" w:pos="1308"/>
        </w:tabs>
        <w:ind w:left="1308" w:hanging="60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4" w15:restartNumberingAfterBreak="0">
    <w:nsid w:val="4AD771C7"/>
    <w:multiLevelType w:val="hybridMultilevel"/>
    <w:tmpl w:val="A6BE50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03B3F"/>
    <w:multiLevelType w:val="hybridMultilevel"/>
    <w:tmpl w:val="1D98AE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172085"/>
    <w:multiLevelType w:val="hybridMultilevel"/>
    <w:tmpl w:val="77EC0E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7D2553C"/>
    <w:multiLevelType w:val="hybridMultilevel"/>
    <w:tmpl w:val="5A40B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0C683F"/>
    <w:multiLevelType w:val="hybridMultilevel"/>
    <w:tmpl w:val="7BA4CE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D133338"/>
    <w:multiLevelType w:val="hybridMultilevel"/>
    <w:tmpl w:val="4F1C7C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821BD4"/>
    <w:multiLevelType w:val="hybridMultilevel"/>
    <w:tmpl w:val="794855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A7304F"/>
    <w:multiLevelType w:val="hybridMultilevel"/>
    <w:tmpl w:val="2A149F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8"/>
  </w:num>
  <w:num w:numId="4">
    <w:abstractNumId w:val="12"/>
  </w:num>
  <w:num w:numId="5">
    <w:abstractNumId w:val="3"/>
  </w:num>
  <w:num w:numId="6">
    <w:abstractNumId w:val="5"/>
  </w:num>
  <w:num w:numId="7">
    <w:abstractNumId w:val="6"/>
  </w:num>
  <w:num w:numId="8">
    <w:abstractNumId w:val="1"/>
  </w:num>
  <w:num w:numId="9">
    <w:abstractNumId w:val="20"/>
  </w:num>
  <w:num w:numId="10">
    <w:abstractNumId w:val="21"/>
  </w:num>
  <w:num w:numId="11">
    <w:abstractNumId w:val="7"/>
  </w:num>
  <w:num w:numId="12">
    <w:abstractNumId w:val="14"/>
  </w:num>
  <w:num w:numId="13">
    <w:abstractNumId w:val="19"/>
  </w:num>
  <w:num w:numId="14">
    <w:abstractNumId w:val="10"/>
  </w:num>
  <w:num w:numId="15">
    <w:abstractNumId w:val="4"/>
  </w:num>
  <w:num w:numId="16">
    <w:abstractNumId w:val="16"/>
  </w:num>
  <w:num w:numId="17">
    <w:abstractNumId w:val="18"/>
  </w:num>
  <w:num w:numId="18">
    <w:abstractNumId w:val="2"/>
  </w:num>
  <w:num w:numId="19">
    <w:abstractNumId w:val="15"/>
  </w:num>
  <w:num w:numId="20">
    <w:abstractNumId w:val="11"/>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63"/>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D0"/>
    <w:rsid w:val="00006B6D"/>
    <w:rsid w:val="000205E1"/>
    <w:rsid w:val="000243E8"/>
    <w:rsid w:val="000317AF"/>
    <w:rsid w:val="00033C17"/>
    <w:rsid w:val="00042364"/>
    <w:rsid w:val="0004450A"/>
    <w:rsid w:val="00051B9B"/>
    <w:rsid w:val="0007544B"/>
    <w:rsid w:val="00077BE5"/>
    <w:rsid w:val="000D104F"/>
    <w:rsid w:val="000D649B"/>
    <w:rsid w:val="000E682E"/>
    <w:rsid w:val="000F0981"/>
    <w:rsid w:val="000F4CD3"/>
    <w:rsid w:val="00101AE6"/>
    <w:rsid w:val="00114979"/>
    <w:rsid w:val="0013686C"/>
    <w:rsid w:val="00174970"/>
    <w:rsid w:val="0018341E"/>
    <w:rsid w:val="00190011"/>
    <w:rsid w:val="001901D7"/>
    <w:rsid w:val="001977C5"/>
    <w:rsid w:val="001C1B1B"/>
    <w:rsid w:val="001C2868"/>
    <w:rsid w:val="001C412D"/>
    <w:rsid w:val="001C597D"/>
    <w:rsid w:val="001D6E9D"/>
    <w:rsid w:val="001E4C58"/>
    <w:rsid w:val="001F42FD"/>
    <w:rsid w:val="00236677"/>
    <w:rsid w:val="00240060"/>
    <w:rsid w:val="002451AD"/>
    <w:rsid w:val="00280A20"/>
    <w:rsid w:val="00293DD6"/>
    <w:rsid w:val="002C04C8"/>
    <w:rsid w:val="002D5CD0"/>
    <w:rsid w:val="002E11B0"/>
    <w:rsid w:val="002E268F"/>
    <w:rsid w:val="00303236"/>
    <w:rsid w:val="00375577"/>
    <w:rsid w:val="003928E8"/>
    <w:rsid w:val="00393E56"/>
    <w:rsid w:val="00396262"/>
    <w:rsid w:val="003A5020"/>
    <w:rsid w:val="003A734B"/>
    <w:rsid w:val="003C147A"/>
    <w:rsid w:val="003C33BD"/>
    <w:rsid w:val="003C65BF"/>
    <w:rsid w:val="003C66EE"/>
    <w:rsid w:val="003F2958"/>
    <w:rsid w:val="003F762D"/>
    <w:rsid w:val="00416FB0"/>
    <w:rsid w:val="004274DE"/>
    <w:rsid w:val="00432866"/>
    <w:rsid w:val="00441A9B"/>
    <w:rsid w:val="004531C9"/>
    <w:rsid w:val="00453EE9"/>
    <w:rsid w:val="00455F1F"/>
    <w:rsid w:val="00460F07"/>
    <w:rsid w:val="00467566"/>
    <w:rsid w:val="00493EDB"/>
    <w:rsid w:val="004A3C80"/>
    <w:rsid w:val="004A489A"/>
    <w:rsid w:val="004C5100"/>
    <w:rsid w:val="00501A63"/>
    <w:rsid w:val="00521E08"/>
    <w:rsid w:val="00570117"/>
    <w:rsid w:val="00592E85"/>
    <w:rsid w:val="00593BCE"/>
    <w:rsid w:val="005D07D9"/>
    <w:rsid w:val="006039DB"/>
    <w:rsid w:val="00604D1D"/>
    <w:rsid w:val="0061693D"/>
    <w:rsid w:val="00623612"/>
    <w:rsid w:val="00634B2E"/>
    <w:rsid w:val="006A344F"/>
    <w:rsid w:val="006C411E"/>
    <w:rsid w:val="006E6F20"/>
    <w:rsid w:val="006F12CC"/>
    <w:rsid w:val="00734D35"/>
    <w:rsid w:val="0075713D"/>
    <w:rsid w:val="00772B4B"/>
    <w:rsid w:val="0077631F"/>
    <w:rsid w:val="007778FB"/>
    <w:rsid w:val="007C79BE"/>
    <w:rsid w:val="007D190D"/>
    <w:rsid w:val="007F2EF3"/>
    <w:rsid w:val="00816B4D"/>
    <w:rsid w:val="008219D4"/>
    <w:rsid w:val="008537A9"/>
    <w:rsid w:val="00875606"/>
    <w:rsid w:val="00886586"/>
    <w:rsid w:val="00895216"/>
    <w:rsid w:val="008C6A98"/>
    <w:rsid w:val="008E258D"/>
    <w:rsid w:val="008E5C84"/>
    <w:rsid w:val="008F57DD"/>
    <w:rsid w:val="009157A0"/>
    <w:rsid w:val="009232B9"/>
    <w:rsid w:val="0092377C"/>
    <w:rsid w:val="009464BA"/>
    <w:rsid w:val="009473F7"/>
    <w:rsid w:val="0097133D"/>
    <w:rsid w:val="009805B4"/>
    <w:rsid w:val="00986F32"/>
    <w:rsid w:val="009955EE"/>
    <w:rsid w:val="009C755C"/>
    <w:rsid w:val="009E4BDD"/>
    <w:rsid w:val="00A17D55"/>
    <w:rsid w:val="00A376F6"/>
    <w:rsid w:val="00A50AE5"/>
    <w:rsid w:val="00A64DE0"/>
    <w:rsid w:val="00A909CD"/>
    <w:rsid w:val="00AA509D"/>
    <w:rsid w:val="00AA733A"/>
    <w:rsid w:val="00AB523F"/>
    <w:rsid w:val="00AE2766"/>
    <w:rsid w:val="00AF1707"/>
    <w:rsid w:val="00B07BE5"/>
    <w:rsid w:val="00B2479A"/>
    <w:rsid w:val="00B52461"/>
    <w:rsid w:val="00B61F32"/>
    <w:rsid w:val="00B71338"/>
    <w:rsid w:val="00B778FA"/>
    <w:rsid w:val="00B9422D"/>
    <w:rsid w:val="00BD569E"/>
    <w:rsid w:val="00BD72F5"/>
    <w:rsid w:val="00BE1BE6"/>
    <w:rsid w:val="00BE7211"/>
    <w:rsid w:val="00BF471C"/>
    <w:rsid w:val="00C0514A"/>
    <w:rsid w:val="00C06F7B"/>
    <w:rsid w:val="00C27038"/>
    <w:rsid w:val="00C36AF2"/>
    <w:rsid w:val="00C60A3D"/>
    <w:rsid w:val="00C6631E"/>
    <w:rsid w:val="00CA548D"/>
    <w:rsid w:val="00CC108F"/>
    <w:rsid w:val="00CD73F9"/>
    <w:rsid w:val="00CE0130"/>
    <w:rsid w:val="00D14F7C"/>
    <w:rsid w:val="00D5454C"/>
    <w:rsid w:val="00D84440"/>
    <w:rsid w:val="00D86C6A"/>
    <w:rsid w:val="00DA6CFD"/>
    <w:rsid w:val="00DC3D13"/>
    <w:rsid w:val="00E02E7C"/>
    <w:rsid w:val="00E12FAE"/>
    <w:rsid w:val="00E13695"/>
    <w:rsid w:val="00E22FC5"/>
    <w:rsid w:val="00E35171"/>
    <w:rsid w:val="00E351B5"/>
    <w:rsid w:val="00E757D0"/>
    <w:rsid w:val="00E801E8"/>
    <w:rsid w:val="00EA00A4"/>
    <w:rsid w:val="00EA568C"/>
    <w:rsid w:val="00EB128A"/>
    <w:rsid w:val="00EC668A"/>
    <w:rsid w:val="00EE5BB7"/>
    <w:rsid w:val="00F0650A"/>
    <w:rsid w:val="00F111E2"/>
    <w:rsid w:val="00F2365E"/>
    <w:rsid w:val="00F26F62"/>
    <w:rsid w:val="00F3146D"/>
    <w:rsid w:val="00F64D55"/>
    <w:rsid w:val="00F775B0"/>
    <w:rsid w:val="00F902B7"/>
    <w:rsid w:val="00F9554A"/>
    <w:rsid w:val="00FC143E"/>
    <w:rsid w:val="00FC7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48996"/>
  <w15:docId w15:val="{5F699713-3F46-4249-8569-6B0675F9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numPr>
        <w:numId w:val="1"/>
      </w:numPr>
      <w:outlineLvl w:val="0"/>
    </w:pPr>
    <w:rPr>
      <w:rFonts w:ascii="Switzerland" w:hAnsi="Switzerland"/>
      <w:b/>
      <w:szCs w:val="20"/>
    </w:rPr>
  </w:style>
  <w:style w:type="paragraph" w:styleId="berschrift2">
    <w:name w:val="heading 2"/>
    <w:basedOn w:val="Standard"/>
    <w:next w:val="Standard"/>
    <w:qFormat/>
    <w:pPr>
      <w:numPr>
        <w:ilvl w:val="1"/>
        <w:numId w:val="1"/>
      </w:numPr>
      <w:spacing w:before="120"/>
      <w:outlineLvl w:val="1"/>
    </w:pPr>
    <w:rPr>
      <w:rFonts w:ascii="Arial" w:hAnsi="Arial"/>
      <w:b/>
      <w:szCs w:val="20"/>
    </w:rPr>
  </w:style>
  <w:style w:type="paragraph" w:styleId="berschrift3">
    <w:name w:val="heading 3"/>
    <w:basedOn w:val="Standard"/>
    <w:next w:val="Standardeinzug"/>
    <w:qFormat/>
    <w:pPr>
      <w:numPr>
        <w:ilvl w:val="2"/>
        <w:numId w:val="1"/>
      </w:numPr>
      <w:outlineLvl w:val="2"/>
    </w:pPr>
    <w:rPr>
      <w:b/>
      <w:szCs w:val="20"/>
    </w:rPr>
  </w:style>
  <w:style w:type="paragraph" w:styleId="berschrift4">
    <w:name w:val="heading 4"/>
    <w:basedOn w:val="Standard"/>
    <w:next w:val="Standardeinzug"/>
    <w:qFormat/>
    <w:pPr>
      <w:numPr>
        <w:ilvl w:val="3"/>
        <w:numId w:val="1"/>
      </w:numPr>
      <w:outlineLvl w:val="3"/>
    </w:pPr>
    <w:rPr>
      <w:szCs w:val="20"/>
      <w:u w:val="single"/>
    </w:rPr>
  </w:style>
  <w:style w:type="paragraph" w:styleId="berschrift5">
    <w:name w:val="heading 5"/>
    <w:basedOn w:val="Standard"/>
    <w:next w:val="Standardeinzug"/>
    <w:qFormat/>
    <w:pPr>
      <w:numPr>
        <w:ilvl w:val="4"/>
        <w:numId w:val="1"/>
      </w:numPr>
      <w:outlineLvl w:val="4"/>
    </w:pPr>
    <w:rPr>
      <w:b/>
      <w:sz w:val="20"/>
      <w:szCs w:val="20"/>
    </w:rPr>
  </w:style>
  <w:style w:type="paragraph" w:styleId="berschrift6">
    <w:name w:val="heading 6"/>
    <w:basedOn w:val="Standard"/>
    <w:next w:val="Standardeinzug"/>
    <w:qFormat/>
    <w:pPr>
      <w:numPr>
        <w:ilvl w:val="5"/>
        <w:numId w:val="1"/>
      </w:numPr>
      <w:outlineLvl w:val="5"/>
    </w:pPr>
    <w:rPr>
      <w:sz w:val="20"/>
      <w:szCs w:val="20"/>
      <w:u w:val="single"/>
    </w:rPr>
  </w:style>
  <w:style w:type="paragraph" w:styleId="berschrift7">
    <w:name w:val="heading 7"/>
    <w:basedOn w:val="Standard"/>
    <w:next w:val="Standardeinzug"/>
    <w:qFormat/>
    <w:pPr>
      <w:numPr>
        <w:ilvl w:val="6"/>
        <w:numId w:val="1"/>
      </w:numPr>
      <w:outlineLvl w:val="6"/>
    </w:pPr>
    <w:rPr>
      <w:i/>
      <w:sz w:val="20"/>
      <w:szCs w:val="20"/>
    </w:rPr>
  </w:style>
  <w:style w:type="paragraph" w:styleId="berschrift8">
    <w:name w:val="heading 8"/>
    <w:basedOn w:val="Standard"/>
    <w:next w:val="Standardeinzug"/>
    <w:qFormat/>
    <w:pPr>
      <w:numPr>
        <w:ilvl w:val="7"/>
        <w:numId w:val="1"/>
      </w:numPr>
      <w:outlineLvl w:val="7"/>
    </w:pPr>
    <w:rPr>
      <w:i/>
      <w:sz w:val="20"/>
      <w:szCs w:val="20"/>
    </w:rPr>
  </w:style>
  <w:style w:type="paragraph" w:styleId="berschrift9">
    <w:name w:val="heading 9"/>
    <w:basedOn w:val="Standard"/>
    <w:next w:val="Standardeinzug"/>
    <w:qFormat/>
    <w:pPr>
      <w:numPr>
        <w:ilvl w:val="8"/>
        <w:numId w:val="1"/>
      </w:numPr>
      <w:outlineLvl w:val="8"/>
    </w:pPr>
    <w:rPr>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szCs w:val="20"/>
    </w:rPr>
  </w:style>
  <w:style w:type="paragraph" w:styleId="Textkrper2">
    <w:name w:val="Body Text 2"/>
    <w:basedOn w:val="Standard"/>
    <w:pPr>
      <w:spacing w:line="240" w:lineRule="exact"/>
      <w:jc w:val="both"/>
    </w:pPr>
    <w:rPr>
      <w:szCs w:val="20"/>
    </w:rPr>
  </w:style>
  <w:style w:type="paragraph" w:styleId="Titel">
    <w:name w:val="Title"/>
    <w:basedOn w:val="Standard"/>
    <w:qFormat/>
    <w:pPr>
      <w:jc w:val="center"/>
    </w:pPr>
    <w:rPr>
      <w:rFonts w:ascii="Arial" w:hAnsi="Arial"/>
      <w:b/>
      <w:caps/>
      <w:spacing w:val="10"/>
      <w:sz w:val="40"/>
      <w:szCs w:val="20"/>
    </w:rPr>
  </w:style>
  <w:style w:type="character" w:styleId="Hyperlink">
    <w:name w:val="Hyperlink"/>
    <w:rPr>
      <w:color w:val="0000FF"/>
      <w:u w:val="single"/>
    </w:rPr>
  </w:style>
  <w:style w:type="paragraph" w:styleId="NurText">
    <w:name w:val="Plain Text"/>
    <w:basedOn w:val="Standard"/>
    <w:link w:val="NurTextZchn"/>
    <w:rPr>
      <w:rFonts w:ascii="Courier New" w:hAnsi="Courier New"/>
      <w:sz w:val="20"/>
      <w:szCs w:val="20"/>
    </w:rPr>
  </w:style>
  <w:style w:type="paragraph" w:styleId="Standardeinzug">
    <w:name w:val="Normal Indent"/>
    <w:basedOn w:val="Standard"/>
    <w:pPr>
      <w:ind w:left="708"/>
    </w:pPr>
  </w:style>
  <w:style w:type="paragraph" w:styleId="Textkrper-Zeileneinzug">
    <w:name w:val="Body Text Indent"/>
    <w:basedOn w:val="Standard"/>
    <w:pPr>
      <w:spacing w:line="240" w:lineRule="exact"/>
      <w:ind w:firstLine="288"/>
      <w:jc w:val="both"/>
    </w:pPr>
    <w:rPr>
      <w:szCs w:val="18"/>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Blocktext">
    <w:name w:val="Block Text"/>
    <w:basedOn w:val="Standard"/>
    <w:pPr>
      <w:spacing w:line="240" w:lineRule="exact"/>
      <w:ind w:left="600" w:right="639"/>
      <w:jc w:val="both"/>
    </w:pPr>
    <w:rPr>
      <w:sz w:val="20"/>
      <w:szCs w:val="18"/>
    </w:rPr>
  </w:style>
  <w:style w:type="paragraph" w:styleId="Textkrper">
    <w:name w:val="Body Text"/>
    <w:basedOn w:val="Standard"/>
    <w:pPr>
      <w:spacing w:line="240" w:lineRule="exact"/>
      <w:jc w:val="both"/>
    </w:pPr>
    <w:rPr>
      <w:i/>
      <w:iCs/>
      <w:szCs w:val="18"/>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NurTextZchn">
    <w:name w:val="Nur Text Zchn"/>
    <w:link w:val="NurText"/>
    <w:rsid w:val="00886586"/>
    <w:rPr>
      <w:rFonts w:ascii="Courier New" w:hAnsi="Courier New"/>
    </w:rPr>
  </w:style>
  <w:style w:type="character" w:customStyle="1" w:styleId="KopfzeileZchn">
    <w:name w:val="Kopfzeile Zchn"/>
    <w:link w:val="Kopfzeile"/>
    <w:rsid w:val="0088658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llg.Z.f.Parapsychol.H.3" TargetMode="External"/><Relationship Id="rId3" Type="http://schemas.openxmlformats.org/officeDocument/2006/relationships/settings" Target="settings.xml"/><Relationship Id="rId7" Type="http://schemas.openxmlformats.org/officeDocument/2006/relationships/hyperlink" Target="http://www.psychowissenschaften.de" TargetMode="External"/><Relationship Id="rId12" Type="http://schemas.openxmlformats.org/officeDocument/2006/relationships/hyperlink" Target="http://Verl.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f.Parpsychol.u.Grenzgebie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e.wikipedia.org/wiki/2006" TargetMode="External"/><Relationship Id="rId4" Type="http://schemas.openxmlformats.org/officeDocument/2006/relationships/webSettings" Target="webSettings.xml"/><Relationship Id="rId9" Type="http://schemas.openxmlformats.org/officeDocument/2006/relationships/hyperlink" Target="https://de.wikipedia.org/wiki/1923"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12370</Words>
  <Characters>77934</Characters>
  <Application>Microsoft Office Word</Application>
  <DocSecurity>0</DocSecurity>
  <Lines>649</Lines>
  <Paragraphs>180</Paragraphs>
  <ScaleCrop>false</ScaleCrop>
  <HeadingPairs>
    <vt:vector size="2" baseType="variant">
      <vt:variant>
        <vt:lpstr>Titel</vt:lpstr>
      </vt:variant>
      <vt:variant>
        <vt:i4>1</vt:i4>
      </vt:variant>
    </vt:vector>
  </HeadingPairs>
  <TitlesOfParts>
    <vt:vector size="1" baseType="lpstr">
      <vt:lpstr>An den Grenzen der Physik</vt:lpstr>
    </vt:vector>
  </TitlesOfParts>
  <Manager>Rolf Linnemann</Manager>
  <Company>www.psygrenz.de</Company>
  <LinksUpToDate>false</LinksUpToDate>
  <CharactersWithSpaces>90124</CharactersWithSpaces>
  <SharedDoc>false</SharedDoc>
  <HLinks>
    <vt:vector size="36" baseType="variant">
      <vt:variant>
        <vt:i4>5767242</vt:i4>
      </vt:variant>
      <vt:variant>
        <vt:i4>15</vt:i4>
      </vt:variant>
      <vt:variant>
        <vt:i4>0</vt:i4>
      </vt:variant>
      <vt:variant>
        <vt:i4>5</vt:i4>
      </vt:variant>
      <vt:variant>
        <vt:lpwstr>http://allg.z.f.parapsychol.h.3/</vt:lpwstr>
      </vt:variant>
      <vt:variant>
        <vt:lpwstr/>
      </vt:variant>
      <vt:variant>
        <vt:i4>6553700</vt:i4>
      </vt:variant>
      <vt:variant>
        <vt:i4>12</vt:i4>
      </vt:variant>
      <vt:variant>
        <vt:i4>0</vt:i4>
      </vt:variant>
      <vt:variant>
        <vt:i4>5</vt:i4>
      </vt:variant>
      <vt:variant>
        <vt:lpwstr>http://verl.de/</vt:lpwstr>
      </vt:variant>
      <vt:variant>
        <vt:lpwstr/>
      </vt:variant>
      <vt:variant>
        <vt:i4>5439504</vt:i4>
      </vt:variant>
      <vt:variant>
        <vt:i4>9</vt:i4>
      </vt:variant>
      <vt:variant>
        <vt:i4>0</vt:i4>
      </vt:variant>
      <vt:variant>
        <vt:i4>5</vt:i4>
      </vt:variant>
      <vt:variant>
        <vt:lpwstr>http://z.f.parpsychol.u.grenzgebiete/</vt:lpwstr>
      </vt:variant>
      <vt:variant>
        <vt:lpwstr/>
      </vt:variant>
      <vt:variant>
        <vt:i4>2097271</vt:i4>
      </vt:variant>
      <vt:variant>
        <vt:i4>6</vt:i4>
      </vt:variant>
      <vt:variant>
        <vt:i4>0</vt:i4>
      </vt:variant>
      <vt:variant>
        <vt:i4>5</vt:i4>
      </vt:variant>
      <vt:variant>
        <vt:lpwstr>https://de.wikipedia.org/wiki/2006</vt:lpwstr>
      </vt:variant>
      <vt:variant>
        <vt:lpwstr/>
      </vt:variant>
      <vt:variant>
        <vt:i4>2883702</vt:i4>
      </vt:variant>
      <vt:variant>
        <vt:i4>3</vt:i4>
      </vt:variant>
      <vt:variant>
        <vt:i4>0</vt:i4>
      </vt:variant>
      <vt:variant>
        <vt:i4>5</vt:i4>
      </vt:variant>
      <vt:variant>
        <vt:lpwstr>https://de.wikipedia.org/wiki/1923</vt:lpwstr>
      </vt:variant>
      <vt:variant>
        <vt:lpwstr/>
      </vt: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den Grenzen der Physik</dc:title>
  <dc:subject>Psychowissenschaftliche Grenzgebiete</dc:subject>
  <dc:creator>Prof. Dr. rer. nat. Schiebeler</dc:creator>
  <cp:lastModifiedBy>Hildegard Seidel</cp:lastModifiedBy>
  <cp:revision>6</cp:revision>
  <dcterms:created xsi:type="dcterms:W3CDTF">2018-03-29T12:07:00Z</dcterms:created>
  <dcterms:modified xsi:type="dcterms:W3CDTF">2022-02-27T15:19:00Z</dcterms:modified>
</cp:coreProperties>
</file>